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BE6A" w14:textId="77777777" w:rsidR="009E2AA6" w:rsidRDefault="009E2AA6" w:rsidP="009E2AA6">
      <w:pPr>
        <w:pStyle w:val="c2"/>
        <w:shd w:val="clear" w:color="auto" w:fill="FFFFFF"/>
        <w:spacing w:before="0" w:beforeAutospacing="0" w:after="0" w:afterAutospacing="0"/>
        <w:ind w:left="2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Режим дня жизни детей в детском саду и дома.</w:t>
      </w:r>
    </w:p>
    <w:p w14:paraId="2530B9BB" w14:textId="77777777" w:rsidR="009E2AA6" w:rsidRDefault="009E2AA6" w:rsidP="009E2AA6">
      <w:pPr>
        <w:pStyle w:val="c25"/>
        <w:shd w:val="clear" w:color="auto" w:fill="FFFFFF"/>
        <w:spacing w:before="0" w:beforeAutospacing="0" w:after="0" w:afterAutospacing="0"/>
        <w:ind w:left="40" w:right="40"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Одним из важнейших условий воспитания здоровых, жизнерадостных детей является организация правильного режима, т.е. четкого распорядка дня.</w:t>
      </w:r>
    </w:p>
    <w:p w14:paraId="595210E0" w14:textId="77777777" w:rsidR="009E2AA6" w:rsidRDefault="009E2AA6" w:rsidP="009E2AA6">
      <w:pPr>
        <w:pStyle w:val="c25"/>
        <w:shd w:val="clear" w:color="auto" w:fill="FFFFFF"/>
        <w:spacing w:before="0" w:beforeAutospacing="0" w:after="0" w:afterAutospacing="0"/>
        <w:ind w:left="40" w:right="40"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жизнь ребенка проходит по режиму, т.е. играет, ест и спит в одно и то же время, это помогает воспитывать его здоровым и спокойным.</w:t>
      </w:r>
    </w:p>
    <w:p w14:paraId="3C5E4854" w14:textId="77777777" w:rsidR="009E2AA6" w:rsidRDefault="009E2AA6" w:rsidP="009E2AA6">
      <w:pPr>
        <w:pStyle w:val="c25"/>
        <w:shd w:val="clear" w:color="auto" w:fill="FFFFFF"/>
        <w:spacing w:before="0" w:beforeAutospacing="0" w:after="0" w:afterAutospacing="0"/>
        <w:ind w:left="40" w:right="40"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Наоборот, если ребенка окружает беспорядок, режим дня не выполняется, ребенок растет неряшливым, капризным, с неустойчивой нервной системой. Такого ребенка приходится ежедневно уговаривать сесть за стол, лечь спать, пойти умываться и т.д. Эти уговоры обычно сопровождаются плачем ребенка и раздражением взрослых.</w:t>
      </w:r>
    </w:p>
    <w:p w14:paraId="08098806" w14:textId="77777777" w:rsidR="009E2AA6" w:rsidRDefault="009E2AA6" w:rsidP="009E2AA6">
      <w:pPr>
        <w:pStyle w:val="c25"/>
        <w:shd w:val="clear" w:color="auto" w:fill="FFFFFF"/>
        <w:spacing w:before="0" w:beforeAutospacing="0" w:after="0" w:afterAutospacing="0"/>
        <w:ind w:left="40" w:right="40"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Режим дня в детском саду установлен на основе общепринятых норм, свойственных детям дошкольного возраста. Он обеспечивает правильную смену различных видов деятельности. Спокойные игры чередуются с подвижными и наоборот.</w:t>
      </w:r>
    </w:p>
    <w:p w14:paraId="70B408EC" w14:textId="77777777" w:rsidR="009E2AA6" w:rsidRDefault="009E2AA6" w:rsidP="009E2AA6">
      <w:pPr>
        <w:pStyle w:val="c25"/>
        <w:shd w:val="clear" w:color="auto" w:fill="FFFFFF"/>
        <w:spacing w:before="0" w:beforeAutospacing="0" w:after="0" w:afterAutospacing="0"/>
        <w:ind w:left="40" w:right="40"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дошкольном возрасте особое значение имеет место уход за ребенком, воспитание навыков и привычек, связанных с усвоением детьми гигиенических правил.</w:t>
      </w:r>
    </w:p>
    <w:p w14:paraId="45C72F29" w14:textId="77777777" w:rsidR="009E2AA6" w:rsidRDefault="009E2AA6" w:rsidP="009E2AA6">
      <w:pPr>
        <w:pStyle w:val="c25"/>
        <w:shd w:val="clear" w:color="auto" w:fill="FFFFFF"/>
        <w:spacing w:before="0" w:beforeAutospacing="0" w:after="0" w:afterAutospacing="0"/>
        <w:ind w:left="40" w:right="40"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Например, если ребенка будут мыть в установленные дни, ежедневно будут надевать на него чистое платье, давать чистый носовой платок, чистую обувь, то и у самого ребенка возникает потребность к чистоте, желание ее поддерживать.</w:t>
      </w:r>
    </w:p>
    <w:p w14:paraId="05690141" w14:textId="77777777" w:rsidR="009E2AA6" w:rsidRDefault="009E2AA6" w:rsidP="009E2AA6">
      <w:pPr>
        <w:pStyle w:val="c25"/>
        <w:shd w:val="clear" w:color="auto" w:fill="FFFFFF"/>
        <w:spacing w:before="0" w:beforeAutospacing="0" w:after="0" w:afterAutospacing="0"/>
        <w:ind w:left="40" w:right="40"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Режим питания ребенка имеет важное значение и требует особого внимания.</w:t>
      </w:r>
    </w:p>
    <w:p w14:paraId="2861C76C" w14:textId="77777777" w:rsidR="009E2AA6" w:rsidRDefault="009E2AA6" w:rsidP="009E2AA6">
      <w:pPr>
        <w:pStyle w:val="c25"/>
        <w:shd w:val="clear" w:color="auto" w:fill="FFFFFF"/>
        <w:spacing w:before="0" w:beforeAutospacing="0" w:after="0" w:afterAutospacing="0"/>
        <w:ind w:left="40" w:right="40"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детском саду установлены определенные часы </w:t>
      </w:r>
      <w:proofErr w:type="gramStart"/>
      <w:r>
        <w:rPr>
          <w:rStyle w:val="c0"/>
          <w:color w:val="000000"/>
          <w:sz w:val="28"/>
          <w:szCs w:val="28"/>
        </w:rPr>
        <w:t>питания</w:t>
      </w:r>
      <w:proofErr w:type="gramEnd"/>
      <w:r>
        <w:rPr>
          <w:rStyle w:val="c0"/>
          <w:color w:val="000000"/>
          <w:sz w:val="28"/>
          <w:szCs w:val="28"/>
        </w:rPr>
        <w:t xml:space="preserve"> и они точно выполняются. Дома так же необходимо устанавливать часы приема пищи, как в выходные дни, так и в вечернее время.</w:t>
      </w:r>
    </w:p>
    <w:p w14:paraId="4A2C4589" w14:textId="77777777" w:rsidR="009E2AA6" w:rsidRDefault="009E2AA6" w:rsidP="009E2AA6">
      <w:pPr>
        <w:pStyle w:val="c25"/>
        <w:shd w:val="clear" w:color="auto" w:fill="FFFFFF"/>
        <w:spacing w:before="0" w:beforeAutospacing="0" w:after="0" w:afterAutospacing="0"/>
        <w:ind w:left="40" w:right="40"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Режим питания детей предусматривает соблюдение определенных правил: ребенок должен вымыть руки, занять свое место, правильно сидеть за столом, аккуратно есть, пользоваться ложкой, вилкой, салфеткой.</w:t>
      </w:r>
    </w:p>
    <w:p w14:paraId="1F7487AA" w14:textId="77777777" w:rsidR="009E2AA6" w:rsidRDefault="009E2AA6" w:rsidP="009E2AA6">
      <w:pPr>
        <w:pStyle w:val="c25"/>
        <w:shd w:val="clear" w:color="auto" w:fill="FFFFFF"/>
        <w:spacing w:before="0" w:beforeAutospacing="0" w:after="0" w:afterAutospacing="0"/>
        <w:ind w:left="40"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Необходимо и дома поддерживать такой же порядок.</w:t>
      </w:r>
    </w:p>
    <w:p w14:paraId="54855801" w14:textId="77777777" w:rsidR="009E2AA6" w:rsidRDefault="009E2AA6" w:rsidP="009E2AA6">
      <w:pPr>
        <w:pStyle w:val="c25"/>
        <w:shd w:val="clear" w:color="auto" w:fill="FFFFFF"/>
        <w:spacing w:before="0" w:beforeAutospacing="0" w:after="0" w:afterAutospacing="0"/>
        <w:ind w:left="40" w:right="40"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Ребенок в течении дня получает много впечатлений, он живо откликается на все его окружающее, ему все интересно.</w:t>
      </w:r>
    </w:p>
    <w:p w14:paraId="1A8DF0A3" w14:textId="77777777" w:rsidR="009E2AA6" w:rsidRDefault="009E2AA6" w:rsidP="009E2AA6">
      <w:pPr>
        <w:pStyle w:val="c25"/>
        <w:shd w:val="clear" w:color="auto" w:fill="FFFFFF"/>
        <w:spacing w:before="0" w:beforeAutospacing="0" w:after="0" w:afterAutospacing="0"/>
        <w:ind w:left="40" w:right="40"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Неустойчивая нервная система детей в результате длительного возбуждения утомляется.</w:t>
      </w:r>
    </w:p>
    <w:p w14:paraId="525561A0" w14:textId="77777777" w:rsidR="009E2AA6" w:rsidRDefault="009E2AA6" w:rsidP="009E2AA6">
      <w:pPr>
        <w:pStyle w:val="c25"/>
        <w:shd w:val="clear" w:color="auto" w:fill="FFFFFF"/>
        <w:spacing w:before="0" w:beforeAutospacing="0" w:after="0" w:afterAutospacing="0"/>
        <w:ind w:left="40" w:right="40"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Лучшим отдыхом для растущего организма является сон. Днем детям 4-х летнего возраста необходимо спать не менее 2-х часов. Вечером необходимо ложиться спать не позднее 20 часов 30 минут.</w:t>
      </w:r>
    </w:p>
    <w:p w14:paraId="308F0ABF" w14:textId="77777777" w:rsidR="009E2AA6" w:rsidRDefault="009E2AA6" w:rsidP="009E2AA6">
      <w:pPr>
        <w:pStyle w:val="c25"/>
        <w:shd w:val="clear" w:color="auto" w:fill="FFFFFF"/>
        <w:spacing w:before="0" w:beforeAutospacing="0" w:after="0" w:afterAutospacing="0"/>
        <w:ind w:left="40" w:right="40"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Нарушение режима дня немедленно сказывается на настроении ребенка. Здоровый ребенок всем интересуется, много двигается, играет, занимается.</w:t>
      </w:r>
    </w:p>
    <w:p w14:paraId="7A9C1022" w14:textId="77777777" w:rsidR="009E2AA6" w:rsidRDefault="009E2AA6" w:rsidP="009E2AA6">
      <w:pPr>
        <w:pStyle w:val="c25"/>
        <w:shd w:val="clear" w:color="auto" w:fill="FFFFFF"/>
        <w:spacing w:before="0" w:beforeAutospacing="0" w:after="0" w:afterAutospacing="0"/>
        <w:ind w:left="40"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Такая деятельность необходима для общего развития ребенка.</w:t>
      </w:r>
    </w:p>
    <w:p w14:paraId="5023E4E2" w14:textId="77777777" w:rsidR="009E2AA6" w:rsidRDefault="009E2AA6" w:rsidP="009E2AA6">
      <w:pPr>
        <w:pStyle w:val="c25"/>
        <w:shd w:val="clear" w:color="auto" w:fill="FFFFFF"/>
        <w:spacing w:before="0" w:beforeAutospacing="0" w:after="0" w:afterAutospacing="0"/>
        <w:ind w:left="40" w:right="40"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Основная деятельность детей - игра. Играя, ребенок бегает, лазает, это способствует его физическому развитию- В играх дети учатся договариваться между собой, советуются, приучаются дружить.</w:t>
      </w:r>
    </w:p>
    <w:p w14:paraId="0C1087C0" w14:textId="77777777" w:rsidR="009E2AA6" w:rsidRDefault="009E2AA6" w:rsidP="009E2AA6">
      <w:pPr>
        <w:pStyle w:val="c25"/>
        <w:shd w:val="clear" w:color="auto" w:fill="FFFFFF"/>
        <w:spacing w:before="0" w:beforeAutospacing="0" w:after="0" w:afterAutospacing="0"/>
        <w:ind w:left="20"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Режим детской деятельности в течении дня тоже требует упорядочения.</w:t>
      </w:r>
    </w:p>
    <w:p w14:paraId="71347576" w14:textId="77777777" w:rsidR="009E2AA6" w:rsidRDefault="009E2AA6" w:rsidP="009E2AA6">
      <w:pPr>
        <w:pStyle w:val="c25"/>
        <w:shd w:val="clear" w:color="auto" w:fill="FFFFFF"/>
        <w:spacing w:before="0" w:beforeAutospacing="0" w:after="0" w:afterAutospacing="0"/>
        <w:ind w:left="20"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Утро в детском саду начинается со спокойных игр, разговоров, потом дети привлекаются к посильной трудовой деятельности, поливка растений, кормление рыб.</w:t>
      </w:r>
    </w:p>
    <w:p w14:paraId="048B3039" w14:textId="77777777" w:rsidR="009E2AA6" w:rsidRDefault="009E2AA6" w:rsidP="009E2AA6">
      <w:pPr>
        <w:pStyle w:val="c25"/>
        <w:shd w:val="clear" w:color="auto" w:fill="FFFFFF"/>
        <w:spacing w:before="0" w:beforeAutospacing="0" w:after="0" w:afterAutospacing="0"/>
        <w:ind w:left="20"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семье ребенок тоже должен иметь свои обязанности, это его организует и приучает к труду.</w:t>
      </w:r>
    </w:p>
    <w:p w14:paraId="6AC5B406" w14:textId="77777777" w:rsidR="009E2AA6" w:rsidRDefault="009E2AA6" w:rsidP="009E2AA6">
      <w:pPr>
        <w:pStyle w:val="c25"/>
        <w:shd w:val="clear" w:color="auto" w:fill="FFFFFF"/>
        <w:spacing w:before="0" w:beforeAutospacing="0" w:after="0" w:afterAutospacing="0"/>
        <w:ind w:left="20"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После занятий, связанных, с умственной деятельностью, ребенок нуждается в движении. Эта потребность удовлетворяется во время прогулок. На открытом воздухе можно прыгать, бегать, громче разговаривать. Но тем не менее и здесь необходимо следить за поведением детей и избегать их перевозбуждения. В детском саду продолжительность прогулки около 2-х часов. Прогулка должна проводиться с детьми ежедневно, независимо от погоды.</w:t>
      </w:r>
    </w:p>
    <w:p w14:paraId="3D9848A9" w14:textId="77777777" w:rsidR="009E2AA6" w:rsidRDefault="009E2AA6" w:rsidP="009E2AA6">
      <w:pPr>
        <w:pStyle w:val="c25"/>
        <w:shd w:val="clear" w:color="auto" w:fill="FFFFFF"/>
        <w:spacing w:before="0" w:beforeAutospacing="0" w:after="0" w:afterAutospacing="0"/>
        <w:ind w:left="20" w:firstLine="54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морозный безветренный день можно гулять с ребенком при температуре не ниже 20 градусов. Прогулка в любую погоду увеличивает сопротивляемость организма ребенка, закаливает его, способствует его физическому развитию.</w:t>
      </w:r>
    </w:p>
    <w:p w14:paraId="3B12AA4A" w14:textId="77777777" w:rsidR="00C33C23" w:rsidRDefault="00C33C23" w:rsidP="009E2AA6">
      <w:pPr>
        <w:pStyle w:val="c25"/>
        <w:shd w:val="clear" w:color="auto" w:fill="FFFFFF"/>
        <w:spacing w:before="0" w:beforeAutospacing="0" w:after="0" w:afterAutospacing="0"/>
        <w:ind w:left="20" w:firstLine="540"/>
        <w:jc w:val="both"/>
        <w:rPr>
          <w:rStyle w:val="c0"/>
          <w:color w:val="000000"/>
          <w:sz w:val="28"/>
          <w:szCs w:val="28"/>
        </w:rPr>
      </w:pPr>
    </w:p>
    <w:p w14:paraId="7FFD50DE" w14:textId="77777777" w:rsidR="00C33C23" w:rsidRDefault="00C33C23" w:rsidP="009E2AA6">
      <w:pPr>
        <w:pStyle w:val="c25"/>
        <w:shd w:val="clear" w:color="auto" w:fill="FFFFFF"/>
        <w:spacing w:before="0" w:beforeAutospacing="0" w:after="0" w:afterAutospacing="0"/>
        <w:ind w:left="20" w:firstLine="540"/>
        <w:jc w:val="both"/>
        <w:rPr>
          <w:rStyle w:val="c0"/>
          <w:color w:val="000000"/>
          <w:sz w:val="28"/>
          <w:szCs w:val="28"/>
        </w:rPr>
      </w:pPr>
    </w:p>
    <w:p w14:paraId="0910F781" w14:textId="77777777" w:rsidR="00C33C23" w:rsidRDefault="00C33C23" w:rsidP="009E2AA6">
      <w:pPr>
        <w:pStyle w:val="c25"/>
        <w:shd w:val="clear" w:color="auto" w:fill="FFFFFF"/>
        <w:spacing w:before="0" w:beforeAutospacing="0" w:after="0" w:afterAutospacing="0"/>
        <w:ind w:left="20" w:firstLine="54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8212CBE" w14:textId="159989CC" w:rsidR="00BD4ADB" w:rsidRDefault="00C33C23">
      <w:r>
        <w:rPr>
          <w:noProof/>
        </w:rPr>
        <w:drawing>
          <wp:inline distT="0" distB="0" distL="0" distR="0" wp14:anchorId="36472163" wp14:editId="591769B1">
            <wp:extent cx="5940425" cy="3960495"/>
            <wp:effectExtent l="0" t="0" r="3175" b="1905"/>
            <wp:docPr id="17201212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4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DB"/>
    <w:rsid w:val="009E2AA6"/>
    <w:rsid w:val="00BD4ADB"/>
    <w:rsid w:val="00C3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8523"/>
  <w15:chartTrackingRefBased/>
  <w15:docId w15:val="{83656AE9-6A6D-444D-9FF3-36AA06C8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E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">
    <w:name w:val="c4"/>
    <w:basedOn w:val="a0"/>
    <w:rsid w:val="009E2AA6"/>
  </w:style>
  <w:style w:type="paragraph" w:customStyle="1" w:styleId="c25">
    <w:name w:val="c25"/>
    <w:basedOn w:val="a"/>
    <w:rsid w:val="009E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9E2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Каретин</dc:creator>
  <cp:keywords/>
  <dc:description/>
  <cp:lastModifiedBy>Евгений Каретин</cp:lastModifiedBy>
  <cp:revision>5</cp:revision>
  <dcterms:created xsi:type="dcterms:W3CDTF">2024-02-01T09:33:00Z</dcterms:created>
  <dcterms:modified xsi:type="dcterms:W3CDTF">2024-02-01T09:40:00Z</dcterms:modified>
</cp:coreProperties>
</file>