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C607" w14:textId="77777777" w:rsidR="00A5593F" w:rsidRPr="00026066" w:rsidRDefault="00A5593F" w:rsidP="00A5593F">
      <w:pPr>
        <w:widowControl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026066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67FDE683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1281260E" w14:textId="77777777" w:rsidR="00A5593F" w:rsidRPr="00026066" w:rsidRDefault="00A5593F" w:rsidP="00A5593F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детский сад № 515 «Галактика» </w:t>
      </w:r>
    </w:p>
    <w:p w14:paraId="7F9DA13A" w14:textId="77777777" w:rsidR="00A5593F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620</w:t>
      </w:r>
      <w:r>
        <w:rPr>
          <w:rFonts w:ascii="Times New Roman" w:hAnsi="Times New Roman"/>
          <w:sz w:val="24"/>
          <w:szCs w:val="24"/>
          <w:lang w:eastAsia="ru-RU"/>
        </w:rPr>
        <w:t>103</w:t>
      </w:r>
      <w:r w:rsidRPr="00026066">
        <w:rPr>
          <w:rFonts w:ascii="Times New Roman" w:hAnsi="Times New Roman"/>
          <w:sz w:val="24"/>
          <w:szCs w:val="24"/>
          <w:lang w:eastAsia="ru-RU"/>
        </w:rPr>
        <w:t xml:space="preserve">, Свердловская область, город Екатеринбург, улица Чемпионов, стр. 13, </w:t>
      </w:r>
    </w:p>
    <w:p w14:paraId="5D3F2C79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телефон +7 (343) 298-90-26</w:t>
      </w:r>
    </w:p>
    <w:p w14:paraId="5B9A0847" w14:textId="77777777" w:rsidR="00A5593F" w:rsidRDefault="00A5593F" w:rsidP="00A5593F">
      <w:pPr>
        <w:rPr>
          <w:b/>
          <w:bCs/>
        </w:rPr>
      </w:pPr>
    </w:p>
    <w:p w14:paraId="3F3C8254" w14:textId="77777777" w:rsidR="00A5593F" w:rsidRDefault="00A5593F" w:rsidP="00A5593F">
      <w:pPr>
        <w:rPr>
          <w:b/>
          <w:bCs/>
        </w:rPr>
      </w:pPr>
    </w:p>
    <w:p w14:paraId="0F60B7FF" w14:textId="77777777" w:rsidR="00A5593F" w:rsidRDefault="00A5593F" w:rsidP="00A5593F">
      <w:pPr>
        <w:rPr>
          <w:b/>
          <w:bCs/>
        </w:rPr>
      </w:pPr>
    </w:p>
    <w:p w14:paraId="0C7F5F32" w14:textId="77777777" w:rsidR="00A5593F" w:rsidRDefault="00A5593F" w:rsidP="00A5593F">
      <w:pPr>
        <w:jc w:val="center"/>
        <w:rPr>
          <w:b/>
          <w:bCs/>
        </w:rPr>
      </w:pPr>
    </w:p>
    <w:p w14:paraId="0D73C56D" w14:textId="77777777" w:rsidR="00A5593F" w:rsidRDefault="00A5593F" w:rsidP="00A5593F">
      <w:pPr>
        <w:jc w:val="center"/>
        <w:rPr>
          <w:b/>
          <w:bCs/>
        </w:rPr>
      </w:pPr>
    </w:p>
    <w:p w14:paraId="2D69AC48" w14:textId="77777777" w:rsidR="00A5593F" w:rsidRDefault="00A5593F" w:rsidP="00A5593F">
      <w:pPr>
        <w:jc w:val="center"/>
        <w:rPr>
          <w:b/>
          <w:bCs/>
        </w:rPr>
      </w:pPr>
    </w:p>
    <w:p w14:paraId="4A031D26" w14:textId="77777777" w:rsidR="00A5593F" w:rsidRDefault="00A5593F" w:rsidP="00A5593F">
      <w:pPr>
        <w:jc w:val="center"/>
        <w:rPr>
          <w:b/>
          <w:bCs/>
        </w:rPr>
      </w:pPr>
    </w:p>
    <w:p w14:paraId="2626671B" w14:textId="785F2C46" w:rsidR="00327667" w:rsidRPr="00327667" w:rsidRDefault="00327667" w:rsidP="00327667">
      <w:pPr>
        <w:spacing w:before="157" w:after="157" w:line="27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25339129"/>
      <w:r w:rsidRPr="00327667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3D-дизайн для дошкольников: от кубика к модели будущего</w:t>
      </w:r>
    </w:p>
    <w:bookmarkEnd w:id="0"/>
    <w:p w14:paraId="1BC9FA02" w14:textId="77777777" w:rsidR="00327667" w:rsidRPr="00327667" w:rsidRDefault="00327667" w:rsidP="00327667">
      <w:pPr>
        <w:spacing w:after="21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27667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Практический опыт внедрения в ДОУ</w:t>
      </w:r>
    </w:p>
    <w:p w14:paraId="01D3227C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1BDEAA9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8443263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B4DD94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4956669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286C075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6921B2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E28680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F2CC676" w14:textId="77777777" w:rsidR="00A5593F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3C693DA" w14:textId="77777777" w:rsidR="00A5593F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5391A78" w14:textId="77777777" w:rsidR="00C669E6" w:rsidRPr="000E1816" w:rsidRDefault="00C669E6" w:rsidP="00A5593F">
      <w:pPr>
        <w:rPr>
          <w:rFonts w:ascii="Times New Roman" w:hAnsi="Times New Roman" w:cs="Times New Roman"/>
          <w:sz w:val="32"/>
          <w:szCs w:val="32"/>
        </w:rPr>
      </w:pPr>
    </w:p>
    <w:p w14:paraId="2422FD1F" w14:textId="5500A037" w:rsidR="00A5593F" w:rsidRPr="000E1816" w:rsidRDefault="00327667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Автор:</w:t>
      </w:r>
    </w:p>
    <w:p w14:paraId="6D554987" w14:textId="5FDC837A" w:rsidR="00A5593F" w:rsidRDefault="00A5593F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1816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32"/>
          <w:szCs w:val="32"/>
        </w:rPr>
        <w:t>Сафронова Э.В.</w:t>
      </w:r>
    </w:p>
    <w:p w14:paraId="1C6EBF81" w14:textId="77777777" w:rsidR="00A5593F" w:rsidRDefault="00A5593F" w:rsidP="00A5593F">
      <w:pPr>
        <w:rPr>
          <w:b/>
          <w:bCs/>
        </w:rPr>
      </w:pPr>
    </w:p>
    <w:p w14:paraId="511135AD" w14:textId="77777777" w:rsidR="00A5593F" w:rsidRDefault="00A5593F" w:rsidP="00A5593F">
      <w:pPr>
        <w:rPr>
          <w:b/>
          <w:bCs/>
        </w:rPr>
      </w:pPr>
    </w:p>
    <w:p w14:paraId="45DAB6AF" w14:textId="77777777" w:rsidR="00A5593F" w:rsidRDefault="00A5593F" w:rsidP="00A5593F">
      <w:pPr>
        <w:rPr>
          <w:b/>
          <w:bCs/>
        </w:rPr>
      </w:pPr>
    </w:p>
    <w:p w14:paraId="62E68245" w14:textId="77777777" w:rsidR="00A5593F" w:rsidRDefault="00A5593F" w:rsidP="00A5593F">
      <w:pPr>
        <w:rPr>
          <w:b/>
          <w:bCs/>
        </w:rPr>
      </w:pPr>
    </w:p>
    <w:p w14:paraId="0A7A8604" w14:textId="14394DBC" w:rsidR="00327667" w:rsidRPr="00327667" w:rsidRDefault="00327667" w:rsidP="00327667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lastRenderedPageBreak/>
        <w:t>Воспитатель МАДОУ №515 «Галактика»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Чкаловский район, г. Екатеринбург</w:t>
      </w:r>
    </w:p>
    <w:p w14:paraId="1973F4CA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" w:name="введение_зачем_3d_дизайну_место_в_a32fb2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Введение: зачем 3D-дизайну место в детском саду?</w:t>
      </w:r>
      <w:bookmarkEnd w:id="1"/>
    </w:p>
    <w:p w14:paraId="108298BE" w14:textId="69FE6BAD" w:rsidR="00327667" w:rsidRPr="00327667" w:rsidRDefault="00327667" w:rsidP="003276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Современный дошкольник живет в мире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STEAM-технологий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, где робототехника и 3D-печать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– 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норма. Но как познакомить 5-7-летних детей с пространственным моделированием без компьютера?</w:t>
      </w:r>
    </w:p>
    <w:p w14:paraId="02CD46A7" w14:textId="77777777" w:rsidR="00327667" w:rsidRDefault="00327667" w:rsidP="00327667">
      <w:pPr>
        <w:spacing w:after="0" w:line="276" w:lineRule="auto"/>
        <w:ind w:firstLine="708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Наша гипотеза: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3D-дизайн доступен в ДОУ через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аналоговые методы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: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конструкторы, пластилин, вторсырь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е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</w:t>
      </w:r>
    </w:p>
    <w:p w14:paraId="7D2A5CB4" w14:textId="471EC736" w:rsidR="00327667" w:rsidRPr="00327667" w:rsidRDefault="00327667" w:rsidP="003276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3 призовых места в конкурсах + 80% детей освоили навык создания объёмных моделей.</w:t>
      </w:r>
    </w:p>
    <w:p w14:paraId="5D33619F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2" w:name="методология_3d_без_компьютера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Методология: 3D без компьютера</w:t>
      </w:r>
      <w:bookmarkEnd w:id="2"/>
    </w:p>
    <w:p w14:paraId="1734F0E6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m_1_этапы_освоения_3d_дизайна_5_7_лет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1. Этапы освоения 3D-дизайна (5-7 лет)</w:t>
      </w:r>
      <w:bookmarkEnd w:id="3"/>
    </w:p>
    <w:p w14:paraId="650A5CC0" w14:textId="77777777" w:rsidR="00327667" w:rsidRPr="00327667" w:rsidRDefault="00327667" w:rsidP="00327667">
      <w:pPr>
        <w:shd w:val="clear" w:color="auto" w:fill="F8F8FA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1. Восприятие объёма (кубики, мячи)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2. Составление из геометрических форм (конструктор)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3. Создание по эскизу (пластилинография)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4. Проектирование (чертеж → модель)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5. Эко-3D (вторсырьё → прототип)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</w:p>
    <w:p w14:paraId="5995309A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4" w:name="bm_2_материалы_из_копеечки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2. Материалы "из копеечки"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10"/>
        <w:gridCol w:w="2822"/>
        <w:gridCol w:w="2401"/>
      </w:tblGrid>
      <w:tr w:rsidR="00327667" w:rsidRPr="00327667" w14:paraId="6B6C1E42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71A4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Задача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2776C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Материал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DC31B8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Пример</w:t>
            </w:r>
          </w:p>
        </w:tc>
      </w:tr>
      <w:tr w:rsidR="00327667" w:rsidRPr="00327667" w14:paraId="5A50E684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1AF95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9A64B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Кубики, Лего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47D69CF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Домик из 10 кубов</w:t>
            </w:r>
          </w:p>
        </w:tc>
      </w:tr>
      <w:tr w:rsidR="00327667" w:rsidRPr="00327667" w14:paraId="37D00959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83842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Объём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321CF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Пластилин, тесто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DB4AFFC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Робот (3 части)</w:t>
            </w:r>
          </w:p>
        </w:tc>
      </w:tr>
      <w:tr w:rsidR="00327667" w:rsidRPr="00327667" w14:paraId="7D4D5559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37B04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Эко-дизайн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32091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Бутылки, коробки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2554BE4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Фильтр для воды</w:t>
            </w:r>
          </w:p>
        </w:tc>
      </w:tr>
      <w:tr w:rsidR="00327667" w:rsidRPr="00327667" w14:paraId="4E55B92B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02A46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Точность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28B7B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3D-ручка (безопасная)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9DDD588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Детали 2-3 см</w:t>
            </w:r>
          </w:p>
        </w:tc>
      </w:tr>
    </w:tbl>
    <w:p w14:paraId="49AD7CB7" w14:textId="77777777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964702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5" w:name="практические_кейсы_из_практики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Практические кейсы из практики</w:t>
      </w:r>
      <w:bookmarkEnd w:id="5"/>
    </w:p>
    <w:p w14:paraId="632ED8FD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6" w:name="кейс_1_конкурс_юный_мастер_3d_дизайн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Кейс 1: Конкурс «Юный мастер» (3D-дизайн)</w:t>
      </w:r>
      <w:bookmarkEnd w:id="6"/>
    </w:p>
    <w:p w14:paraId="2F5042EE" w14:textId="77777777" w:rsidR="00327667" w:rsidRDefault="00327667" w:rsidP="00327667">
      <w:pPr>
        <w:spacing w:after="0" w:line="276" w:lineRule="auto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Задача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Создать модель "Робот-сортировщик мусора"</w:t>
      </w:r>
    </w:p>
    <w:p w14:paraId="174743C5" w14:textId="2F0D6108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Этапы работы детей:</w:t>
      </w:r>
    </w:p>
    <w:p w14:paraId="23FF9896" w14:textId="77777777" w:rsidR="00327667" w:rsidRPr="00327667" w:rsidRDefault="00327667" w:rsidP="00327667">
      <w:pPr>
        <w:numPr>
          <w:ilvl w:val="0"/>
          <w:numId w:val="6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Эскиз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(А4): робот с 3 «руками»</w:t>
      </w:r>
    </w:p>
    <w:p w14:paraId="1F8D78ED" w14:textId="77777777" w:rsidR="00327667" w:rsidRPr="00327667" w:rsidRDefault="00327667" w:rsidP="00327667">
      <w:pPr>
        <w:numPr>
          <w:ilvl w:val="0"/>
          <w:numId w:val="6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Модель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коробка + бутылки + пластилин</w:t>
      </w:r>
    </w:p>
    <w:p w14:paraId="1164EC0D" w14:textId="77777777" w:rsidR="00327667" w:rsidRPr="00327667" w:rsidRDefault="00327667" w:rsidP="00327667">
      <w:pPr>
        <w:numPr>
          <w:ilvl w:val="0"/>
          <w:numId w:val="6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Презентация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"Робот сортирует пластик, бумагу, стекло"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br/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1 участник →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призёр регионального этапа</w:t>
      </w:r>
    </w:p>
    <w:p w14:paraId="67C05AEE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7" w:name="кейс_2_конкурс_экобум_мода_будущего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lastRenderedPageBreak/>
        <w:t>Кейс 2: Конкурс «Экобум. Мода будущего»</w:t>
      </w:r>
      <w:bookmarkEnd w:id="7"/>
    </w:p>
    <w:p w14:paraId="0350B659" w14:textId="77777777" w:rsidR="00327667" w:rsidRDefault="00327667" w:rsidP="00327667">
      <w:pPr>
        <w:spacing w:after="0" w:line="276" w:lineRule="auto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Задача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Эко-робот из вторсырья</w:t>
      </w:r>
    </w:p>
    <w:p w14:paraId="596D3CBE" w14:textId="32BFCE0E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Технология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</w:t>
      </w:r>
    </w:p>
    <w:p w14:paraId="4EC02E86" w14:textId="77777777" w:rsidR="00327667" w:rsidRPr="00327667" w:rsidRDefault="00327667" w:rsidP="00327667">
      <w:pPr>
        <w:shd w:val="clear" w:color="auto" w:fill="F8F8FA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Основа: коробка от обуви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Детали: колпачки, вилки, старые CD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Соединение: термоклей (взрослые), скотч (дети)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Декор: пластилин, блёстки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</w:p>
    <w:p w14:paraId="3DC59AEE" w14:textId="77777777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 победитель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+ модель в музее ДОУ</w:t>
      </w:r>
    </w:p>
    <w:p w14:paraId="60D5648A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8" w:name="кейс_3_инклюзивный_проект_разноцв_dee51e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Кейс 3: Инклюзивный проект «Разноцветный мир»</w:t>
      </w:r>
      <w:bookmarkEnd w:id="8"/>
    </w:p>
    <w:p w14:paraId="757EF84B" w14:textId="77777777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Ребёнок с ОВЗ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(нарушение моторики):</w:t>
      </w:r>
    </w:p>
    <w:p w14:paraId="2308403F" w14:textId="77777777" w:rsidR="00327667" w:rsidRPr="00327667" w:rsidRDefault="00327667" w:rsidP="00327667">
      <w:pPr>
        <w:numPr>
          <w:ilvl w:val="0"/>
          <w:numId w:val="7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Адаптация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крупные детали, готовый эскиз</w:t>
      </w:r>
    </w:p>
    <w:p w14:paraId="0E95730D" w14:textId="77777777" w:rsidR="00327667" w:rsidRPr="00327667" w:rsidRDefault="00327667" w:rsidP="00327667">
      <w:pPr>
        <w:numPr>
          <w:ilvl w:val="0"/>
          <w:numId w:val="7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Задание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наклеить 5 объёмных элементов</w:t>
      </w:r>
    </w:p>
    <w:p w14:paraId="166B7C1D" w14:textId="77777777" w:rsidR="00327667" w:rsidRPr="00327667" w:rsidRDefault="00327667" w:rsidP="00327667">
      <w:pPr>
        <w:numPr>
          <w:ilvl w:val="0"/>
          <w:numId w:val="7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: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 место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в районном конкурсе</w:t>
      </w:r>
    </w:p>
    <w:p w14:paraId="34851577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9" w:name="диагностика_результатов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Диагностика результатов</w:t>
      </w:r>
      <w:bookmarkEnd w:id="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050"/>
        <w:gridCol w:w="1681"/>
        <w:gridCol w:w="1572"/>
      </w:tblGrid>
      <w:tr w:rsidR="00327667" w:rsidRPr="00327667" w14:paraId="762C6378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54128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Компетенция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18DF3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Начало года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5DF64D7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Конец года</w:t>
            </w:r>
          </w:p>
        </w:tc>
      </w:tr>
      <w:tr w:rsidR="00327667" w:rsidRPr="00327667" w14:paraId="72628DFB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0EADB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Назвать 3 геом. фигуры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E9B90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40%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52D282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95%</w:t>
            </w:r>
          </w:p>
        </w:tc>
      </w:tr>
      <w:tr w:rsidR="00327667" w:rsidRPr="00327667" w14:paraId="28C5063B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DBE55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Собрать по схеме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BAF4D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25%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570F072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80%</w:t>
            </w:r>
          </w:p>
        </w:tc>
      </w:tr>
      <w:tr w:rsidR="00327667" w:rsidRPr="00327667" w14:paraId="339CFC85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CBD7B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Создать по эскизу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DEC6E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10%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373FC26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65%</w:t>
            </w:r>
          </w:p>
        </w:tc>
      </w:tr>
      <w:tr w:rsidR="00327667" w:rsidRPr="00327667" w14:paraId="57C773D4" w14:textId="77777777" w:rsidTr="00E833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0556E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Объяснить идею модели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A3201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15%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CD306C" w14:textId="77777777" w:rsidR="00327667" w:rsidRPr="00327667" w:rsidRDefault="00327667" w:rsidP="003276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667">
              <w:rPr>
                <w:rFonts w:ascii="Times New Roman" w:eastAsia="helvetica neue" w:hAnsi="Times New Roman" w:cs="Times New Roman"/>
                <w:color w:val="000000"/>
                <w:sz w:val="26"/>
                <w:szCs w:val="26"/>
              </w:rPr>
              <w:t>75%</w:t>
            </w:r>
          </w:p>
        </w:tc>
      </w:tr>
    </w:tbl>
    <w:p w14:paraId="19B368A1" w14:textId="77777777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C1AF73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технологические_карты_заданий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Технологические карты заданий</w:t>
      </w:r>
      <w:bookmarkEnd w:id="10"/>
    </w:p>
    <w:p w14:paraId="2B7482C7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карта_1_робот_помощник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Карта №1: «Робот-помощник»</w:t>
      </w:r>
      <w:bookmarkEnd w:id="11"/>
    </w:p>
    <w:p w14:paraId="2FC9E862" w14:textId="77777777" w:rsidR="00327667" w:rsidRPr="00327667" w:rsidRDefault="00327667" w:rsidP="00327667">
      <w:pPr>
        <w:shd w:val="clear" w:color="auto" w:fill="F8F8FA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Возраст: 5-6 лет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Время: 30 мин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Материал: Лего 50 деталей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Схема: туловище + 2 руки + 2 колеса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Критерий успеха: стоит самостоятельно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</w:p>
    <w:p w14:paraId="6FE4B424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карта_2_эко_дом_будущего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Карта №2: «Эко-дом будущего»</w:t>
      </w:r>
      <w:bookmarkEnd w:id="12"/>
    </w:p>
    <w:p w14:paraId="33DFC04A" w14:textId="77777777" w:rsidR="00327667" w:rsidRPr="00327667" w:rsidRDefault="00327667" w:rsidP="00327667">
      <w:pPr>
        <w:shd w:val="clear" w:color="auto" w:fill="F8F8FA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Возраст: 6-7 лет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Время: 45 мин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Материал: коробки, скотч, пластилин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  <w:t xml:space="preserve">Схема: 2 этажа + солнечная батарея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lastRenderedPageBreak/>
        <w:t xml:space="preserve">Критерий: крыша выдерживает 2 кубика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</w:p>
    <w:p w14:paraId="29E0B06C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интеграция_с_образовательными_областями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Интеграция с образовательными областями</w:t>
      </w:r>
      <w:bookmarkEnd w:id="13"/>
    </w:p>
    <w:p w14:paraId="2BDCFB66" w14:textId="77777777" w:rsidR="00327667" w:rsidRPr="00327667" w:rsidRDefault="00327667" w:rsidP="00327667">
      <w:pPr>
        <w:shd w:val="clear" w:color="auto" w:fill="F8F8FA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7667">
        <w:rPr>
          <w:rStyle w:val="VerbatimChar"/>
          <w:rFonts w:ascii="Segoe UI Emoji" w:eastAsia="menlo" w:hAnsi="Segoe UI Emoji" w:cs="Segoe UI Emoji"/>
          <w:color w:val="000000"/>
          <w:sz w:val="26"/>
          <w:szCs w:val="26"/>
        </w:rPr>
        <w:t>✅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 ФИЗИЧЕСКОЕ РАЗВИТИЕ: мелкая моторика при сборке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  <w:r w:rsidRPr="00327667">
        <w:rPr>
          <w:rStyle w:val="VerbatimChar"/>
          <w:rFonts w:ascii="Segoe UI Emoji" w:eastAsia="menlo" w:hAnsi="Segoe UI Emoji" w:cs="Segoe UI Emoji"/>
          <w:color w:val="000000"/>
          <w:sz w:val="26"/>
          <w:szCs w:val="26"/>
        </w:rPr>
        <w:t>✅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 ПОЗНАВАТЕЛЬНОЕ: геометрия, счёт деталей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  <w:r w:rsidRPr="00327667">
        <w:rPr>
          <w:rStyle w:val="VerbatimChar"/>
          <w:rFonts w:ascii="Segoe UI Emoji" w:eastAsia="menlo" w:hAnsi="Segoe UI Emoji" w:cs="Segoe UI Emoji"/>
          <w:color w:val="000000"/>
          <w:sz w:val="26"/>
          <w:szCs w:val="26"/>
        </w:rPr>
        <w:t>✅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 РЕЧЕВОЕ: презентация проекта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  <w:r w:rsidRPr="00327667">
        <w:rPr>
          <w:rStyle w:val="VerbatimChar"/>
          <w:rFonts w:ascii="Segoe UI Emoji" w:eastAsia="menlo" w:hAnsi="Segoe UI Emoji" w:cs="Segoe UI Emoji"/>
          <w:color w:val="000000"/>
          <w:sz w:val="26"/>
          <w:szCs w:val="26"/>
        </w:rPr>
        <w:t>✅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 СОЦИАЛЬНОЕ: командная работа (роли: дизайнер, сборщик)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  <w:r w:rsidRPr="00327667">
        <w:rPr>
          <w:rStyle w:val="VerbatimChar"/>
          <w:rFonts w:ascii="Segoe UI Emoji" w:eastAsia="menlo" w:hAnsi="Segoe UI Emoji" w:cs="Segoe UI Emoji"/>
          <w:color w:val="000000"/>
          <w:sz w:val="26"/>
          <w:szCs w:val="26"/>
        </w:rPr>
        <w:t>✅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t xml:space="preserve"> ХУДОЖЕСТВЕННОЕ: декор модели  </w:t>
      </w:r>
      <w:r w:rsidRPr="00327667">
        <w:rPr>
          <w:rStyle w:val="VerbatimChar"/>
          <w:rFonts w:ascii="Times New Roman" w:eastAsia="menlo" w:hAnsi="Times New Roman" w:cs="Times New Roman"/>
          <w:color w:val="000000"/>
          <w:sz w:val="26"/>
          <w:szCs w:val="26"/>
        </w:rPr>
        <w:br/>
      </w:r>
    </w:p>
    <w:p w14:paraId="57A53B90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рекомендации_коллегам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Рекомендации коллегам</w:t>
      </w:r>
      <w:bookmarkEnd w:id="14"/>
    </w:p>
    <w:p w14:paraId="78EAF666" w14:textId="77777777" w:rsidR="00327667" w:rsidRPr="00327667" w:rsidRDefault="00327667" w:rsidP="00327667">
      <w:pPr>
        <w:numPr>
          <w:ilvl w:val="0"/>
          <w:numId w:val="8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Начинайте с кубиков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— основа пространственного мышления</w:t>
      </w:r>
    </w:p>
    <w:p w14:paraId="68FBA741" w14:textId="77777777" w:rsidR="00327667" w:rsidRPr="00327667" w:rsidRDefault="00327667" w:rsidP="00327667">
      <w:pPr>
        <w:numPr>
          <w:ilvl w:val="0"/>
          <w:numId w:val="8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Всегда давайте эскиз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— снижает тревожность</w:t>
      </w:r>
    </w:p>
    <w:p w14:paraId="194C60BA" w14:textId="77777777" w:rsidR="00327667" w:rsidRPr="00327667" w:rsidRDefault="00327667" w:rsidP="00327667">
      <w:pPr>
        <w:numPr>
          <w:ilvl w:val="0"/>
          <w:numId w:val="8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Фиксируйте процесс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— фото "было/стало" для портфолио</w:t>
      </w:r>
    </w:p>
    <w:p w14:paraId="22277991" w14:textId="77777777" w:rsidR="00327667" w:rsidRPr="00327667" w:rsidRDefault="00327667" w:rsidP="00327667">
      <w:pPr>
        <w:numPr>
          <w:ilvl w:val="0"/>
          <w:numId w:val="8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Участвуйте в конкурсах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— лучшая мотивация!</w:t>
      </w:r>
    </w:p>
    <w:p w14:paraId="5F6F79C7" w14:textId="77777777" w:rsidR="00327667" w:rsidRPr="00327667" w:rsidRDefault="00327667" w:rsidP="00327667">
      <w:pPr>
        <w:numPr>
          <w:ilvl w:val="0"/>
          <w:numId w:val="8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Экономьте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вторсырьё + 1 набор Лего на группу</w:t>
      </w:r>
    </w:p>
    <w:p w14:paraId="529FB9C8" w14:textId="77777777" w:rsidR="00327667" w:rsidRPr="00327667" w:rsidRDefault="00327667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результаты_внедрения_3_года"/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Результаты внедрения (3 года)</w:t>
      </w:r>
      <w:bookmarkEnd w:id="15"/>
    </w:p>
    <w:p w14:paraId="54A71C79" w14:textId="77777777" w:rsidR="00327667" w:rsidRPr="00327667" w:rsidRDefault="00327667" w:rsidP="00327667">
      <w:pPr>
        <w:numPr>
          <w:ilvl w:val="0"/>
          <w:numId w:val="9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65 детей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освоили 3D-дизайн</w:t>
      </w:r>
    </w:p>
    <w:p w14:paraId="29FC4099" w14:textId="77777777" w:rsidR="00327667" w:rsidRPr="00327667" w:rsidRDefault="00327667" w:rsidP="00327667">
      <w:pPr>
        <w:numPr>
          <w:ilvl w:val="0"/>
          <w:numId w:val="9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5 призовых мест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в конкурсах</w:t>
      </w:r>
    </w:p>
    <w:p w14:paraId="4D4703F9" w14:textId="77777777" w:rsidR="00327667" w:rsidRPr="00327667" w:rsidRDefault="00327667" w:rsidP="00327667">
      <w:pPr>
        <w:numPr>
          <w:ilvl w:val="0"/>
          <w:numId w:val="9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80% родителей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продолжают дома</w:t>
      </w:r>
    </w:p>
    <w:p w14:paraId="387051DB" w14:textId="77777777" w:rsidR="00327667" w:rsidRPr="00327667" w:rsidRDefault="00327667" w:rsidP="00327667">
      <w:pPr>
        <w:numPr>
          <w:ilvl w:val="0"/>
          <w:numId w:val="9"/>
        </w:numPr>
        <w:spacing w:before="105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3 ДОУ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взяли методику</w:t>
      </w:r>
    </w:p>
    <w:p w14:paraId="480115B3" w14:textId="69D621E9" w:rsidR="00327667" w:rsidRPr="00327667" w:rsidRDefault="00327667" w:rsidP="0032766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Вывод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>: 3D-дизайн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–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не гаджет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, а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мышление</w:t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Доступно с 5 лет из подручных материалов. </w:t>
      </w:r>
      <w:r w:rsidRPr="0032766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STEAM в каждый детский сад!</w:t>
      </w:r>
    </w:p>
    <w:p w14:paraId="0F8374B2" w14:textId="56DFE393" w:rsidR="00327667" w:rsidRPr="00327667" w:rsidRDefault="00327667" w:rsidP="00327667">
      <w:pPr>
        <w:spacing w:before="21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309C4AC3" wp14:editId="5794C530">
                <wp:extent cx="6038850" cy="635"/>
                <wp:effectExtent l="9525" t="7620" r="9525" b="10795"/>
                <wp:docPr id="66179039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0D583" id="Прямоугольник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bookmarkStart w:id="16" w:name="fn1"/>
    <w:bookmarkEnd w:id="16"/>
    <w:p w14:paraId="412094D9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"https://www.tripo3d.ai/ru/blog/explore/3d-design-for-kids"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https://www.tripo3d.ai/ru/blog/explore/3d-design-for-kids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17" w:name="fn2"/>
    <w:bookmarkEnd w:id="17"/>
    <w:p w14:paraId="19FB2DEA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"https://itgen.io/design/3d-modeling/tinkercad"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https://itgen.io/design/3d-modeling/tinkercad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18" w:name="fn3"/>
    <w:bookmarkEnd w:id="18"/>
    <w:p w14:paraId="541D1EC2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"https://td-detstvo.ru/catalog/interaktivnoe_oborudovanie/kompleks-dlya-obucheniya-detey-3d-modelirovaniyu-v-detskom-sadu"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https://td-detstvo.ru/catalog/interaktivnoe_oborudovanie/kompleks-dlya-obucheniya-detey-3d-modelirovaniyu-v-detskom-sadu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19" w:name="fn4"/>
    <w:bookmarkEnd w:id="19"/>
    <w:p w14:paraId="7C31CD84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"https://mcoip.ru/blog/2022/04/24/innovaczionnye-metody-raboty-po-razvitiyu-tvorcheskih-sposobnostej-vospitannikov-2-mladshej-gruppy/"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https://mcoip.ru/blog/2022/04/24/innovaczionnye-metody-raboty-po-razvitiyu-tvorcheskih-sposobnostej-vospitannikov-2-mladshej-gruppy/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0" w:name="fn5"/>
    <w:bookmarkEnd w:id="20"/>
    <w:p w14:paraId="1DA64760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"https://www.progkids.com/blog/luchshie-programmy-dlya-3d-dizayna-detyam"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https://www.progkids.com/blog/luchshie-programmy-dlya-3d-dizayna-detyam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1" w:name="fn6"/>
    <w:bookmarkEnd w:id="21"/>
    <w:p w14:paraId="0F0D029F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"https://12sad.ucoz.ru/Dop-program/programma_dop_obr-3d_modelirovanie.pdf"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https://12sad.ucoz.ru/Dop-program/programma_dop_obr-3d_modelirovanie.pdf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2" w:name="fn7"/>
    <w:bookmarkEnd w:id="22"/>
    <w:p w14:paraId="012A51F3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"https://nsportal.ru/detskiy-sad/risovanie/2024/04/15/netraditsionnye-metody-priemy-sposoby-risovaniya-v-razvitii"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https://nsportal.ru/detskiy-sad/risovanie/2024/04/15/netraditsionnye-metody-priemy-sposoby-risovaniya-v-razvitii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3" w:name="fn8"/>
    <w:bookmarkEnd w:id="23"/>
    <w:p w14:paraId="4F9695FE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"https://gal.edummr.ru/wp-content/uploads/2025/04/%D0%9E%D1%81%D0%BD%D0%BE%D0%B2%D1%8B-3D-%D0%BC%D0%BE%D0%B4%D0%B5%D0%BB%D0%B8%D1%80%D0%BE%D0%B2%D0%B0%D0%BD%D0%B8%D1%8F-%D0%B4%D0%BB%D1%8F-%D0%B4%D0%BE%D1%88%D0%BA%D0%BE%D0%BB%D1%8C%D0%BD%D0%B8%D0%BA%D0%BE%D0%B2.pdf"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https://gal.edummr.ru/wp-content/uploads/2025/04/Основы-3D-моделирования-для-дошкольников.pdf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4" w:name="fn9"/>
    <w:bookmarkEnd w:id="24"/>
    <w:p w14:paraId="5F050C63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lastRenderedPageBreak/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"https://www.youtube.com/watch?v=d0Re3Y9_01Y"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https://www.youtube.com/watch?v=d0Re3Y9_01Y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bookmarkStart w:id="25" w:name="fn10"/>
    <w:bookmarkEnd w:id="25"/>
    <w:p w14:paraId="5FB91279" w14:textId="77777777" w:rsidR="00327667" w:rsidRPr="00327667" w:rsidRDefault="00327667" w:rsidP="0032766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667">
        <w:rPr>
          <w:rFonts w:ascii="Times New Roman" w:hAnsi="Times New Roman" w:cs="Times New Roman"/>
          <w:sz w:val="26"/>
          <w:szCs w:val="26"/>
        </w:rPr>
        <w:fldChar w:fldCharType="begin"/>
      </w:r>
      <w:r w:rsidRPr="00327667">
        <w:rPr>
          <w:rFonts w:ascii="Times New Roman" w:hAnsi="Times New Roman" w:cs="Times New Roman"/>
          <w:sz w:val="26"/>
          <w:szCs w:val="26"/>
        </w:rPr>
        <w:instrText>HYPERLINK "https://appkk.ru/info/blog/netraditsionnye_tekhniki_risovaniya_v_doshkolnom_uchrezhdenii/" \h</w:instrText>
      </w:r>
      <w:r w:rsidRPr="00327667">
        <w:rPr>
          <w:rFonts w:ascii="Times New Roman" w:hAnsi="Times New Roman" w:cs="Times New Roman"/>
          <w:sz w:val="26"/>
          <w:szCs w:val="26"/>
        </w:rPr>
      </w:r>
      <w:r w:rsidRPr="00327667">
        <w:rPr>
          <w:rFonts w:ascii="Times New Roman" w:hAnsi="Times New Roman" w:cs="Times New Roman"/>
          <w:sz w:val="26"/>
          <w:szCs w:val="26"/>
        </w:rPr>
        <w:fldChar w:fldCharType="separate"/>
      </w:r>
      <w:r w:rsidRPr="00327667">
        <w:rPr>
          <w:rFonts w:ascii="Times New Roman" w:eastAsia="helvetica neue" w:hAnsi="Times New Roman" w:cs="Times New Roman"/>
          <w:sz w:val="26"/>
          <w:szCs w:val="26"/>
          <w:u w:val="single"/>
        </w:rPr>
        <w:t>https://appkk.ru/info/blog/netraditsionnye_tekhniki_risovaniya_v_doshkolnom_uchrezhdenii/</w:t>
      </w:r>
      <w:r w:rsidRPr="00327667">
        <w:rPr>
          <w:rFonts w:ascii="Times New Roman" w:hAnsi="Times New Roman" w:cs="Times New Roman"/>
          <w:sz w:val="26"/>
          <w:szCs w:val="26"/>
        </w:rPr>
        <w:fldChar w:fldCharType="end"/>
      </w:r>
      <w:r w:rsidRPr="00327667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p w14:paraId="6E46B616" w14:textId="77777777" w:rsidR="00C669E6" w:rsidRPr="00327667" w:rsidRDefault="00C669E6" w:rsidP="00327667">
      <w:pPr>
        <w:spacing w:before="315" w:after="0" w:line="276" w:lineRule="auto"/>
        <w:ind w:left="-3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69E6" w:rsidRPr="00327667" w:rsidSect="00A559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nlo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67C"/>
    <w:multiLevelType w:val="hybridMultilevel"/>
    <w:tmpl w:val="A38A50D6"/>
    <w:lvl w:ilvl="0" w:tplc="B72EEF2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3E8550A">
      <w:numFmt w:val="decimal"/>
      <w:lvlText w:val=""/>
      <w:lvlJc w:val="left"/>
    </w:lvl>
    <w:lvl w:ilvl="2" w:tplc="EB024FFE">
      <w:numFmt w:val="decimal"/>
      <w:lvlText w:val=""/>
      <w:lvlJc w:val="left"/>
    </w:lvl>
    <w:lvl w:ilvl="3" w:tplc="1BC230DE">
      <w:numFmt w:val="decimal"/>
      <w:lvlText w:val=""/>
      <w:lvlJc w:val="left"/>
    </w:lvl>
    <w:lvl w:ilvl="4" w:tplc="45EE0F78">
      <w:numFmt w:val="decimal"/>
      <w:lvlText w:val=""/>
      <w:lvlJc w:val="left"/>
    </w:lvl>
    <w:lvl w:ilvl="5" w:tplc="E5CC78CE">
      <w:numFmt w:val="decimal"/>
      <w:lvlText w:val=""/>
      <w:lvlJc w:val="left"/>
    </w:lvl>
    <w:lvl w:ilvl="6" w:tplc="E8467DC0">
      <w:numFmt w:val="decimal"/>
      <w:lvlText w:val=""/>
      <w:lvlJc w:val="left"/>
    </w:lvl>
    <w:lvl w:ilvl="7" w:tplc="C4AA65BE">
      <w:numFmt w:val="decimal"/>
      <w:lvlText w:val=""/>
      <w:lvlJc w:val="left"/>
    </w:lvl>
    <w:lvl w:ilvl="8" w:tplc="B350BC24">
      <w:numFmt w:val="decimal"/>
      <w:lvlText w:val=""/>
      <w:lvlJc w:val="left"/>
    </w:lvl>
  </w:abstractNum>
  <w:abstractNum w:abstractNumId="1" w15:restartNumberingAfterBreak="0">
    <w:nsid w:val="08A004B2"/>
    <w:multiLevelType w:val="multilevel"/>
    <w:tmpl w:val="AB5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33E87"/>
    <w:multiLevelType w:val="multilevel"/>
    <w:tmpl w:val="0C02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F0C6F"/>
    <w:multiLevelType w:val="hybridMultilevel"/>
    <w:tmpl w:val="849601B8"/>
    <w:lvl w:ilvl="0" w:tplc="535C5E4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AF64118">
      <w:numFmt w:val="decimal"/>
      <w:lvlText w:val=""/>
      <w:lvlJc w:val="left"/>
    </w:lvl>
    <w:lvl w:ilvl="2" w:tplc="821E4B24">
      <w:numFmt w:val="decimal"/>
      <w:lvlText w:val=""/>
      <w:lvlJc w:val="left"/>
    </w:lvl>
    <w:lvl w:ilvl="3" w:tplc="17824386">
      <w:numFmt w:val="decimal"/>
      <w:lvlText w:val=""/>
      <w:lvlJc w:val="left"/>
    </w:lvl>
    <w:lvl w:ilvl="4" w:tplc="B9662B08">
      <w:numFmt w:val="decimal"/>
      <w:lvlText w:val=""/>
      <w:lvlJc w:val="left"/>
    </w:lvl>
    <w:lvl w:ilvl="5" w:tplc="5518D6DC">
      <w:numFmt w:val="decimal"/>
      <w:lvlText w:val=""/>
      <w:lvlJc w:val="left"/>
    </w:lvl>
    <w:lvl w:ilvl="6" w:tplc="7916B1DA">
      <w:numFmt w:val="decimal"/>
      <w:lvlText w:val=""/>
      <w:lvlJc w:val="left"/>
    </w:lvl>
    <w:lvl w:ilvl="7" w:tplc="78B4EC2C">
      <w:numFmt w:val="decimal"/>
      <w:lvlText w:val=""/>
      <w:lvlJc w:val="left"/>
    </w:lvl>
    <w:lvl w:ilvl="8" w:tplc="12E41050">
      <w:numFmt w:val="decimal"/>
      <w:lvlText w:val=""/>
      <w:lvlJc w:val="left"/>
    </w:lvl>
  </w:abstractNum>
  <w:abstractNum w:abstractNumId="4" w15:restartNumberingAfterBreak="0">
    <w:nsid w:val="59ED2B9E"/>
    <w:multiLevelType w:val="hybridMultilevel"/>
    <w:tmpl w:val="FA7E5CD8"/>
    <w:lvl w:ilvl="0" w:tplc="2E6C482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E92D8E6">
      <w:numFmt w:val="decimal"/>
      <w:lvlText w:val=""/>
      <w:lvlJc w:val="left"/>
    </w:lvl>
    <w:lvl w:ilvl="2" w:tplc="A4608066">
      <w:numFmt w:val="decimal"/>
      <w:lvlText w:val=""/>
      <w:lvlJc w:val="left"/>
    </w:lvl>
    <w:lvl w:ilvl="3" w:tplc="3FC87032">
      <w:numFmt w:val="decimal"/>
      <w:lvlText w:val=""/>
      <w:lvlJc w:val="left"/>
    </w:lvl>
    <w:lvl w:ilvl="4" w:tplc="AB9E5CBE">
      <w:numFmt w:val="decimal"/>
      <w:lvlText w:val=""/>
      <w:lvlJc w:val="left"/>
    </w:lvl>
    <w:lvl w:ilvl="5" w:tplc="50403916">
      <w:numFmt w:val="decimal"/>
      <w:lvlText w:val=""/>
      <w:lvlJc w:val="left"/>
    </w:lvl>
    <w:lvl w:ilvl="6" w:tplc="8FC646A4">
      <w:numFmt w:val="decimal"/>
      <w:lvlText w:val=""/>
      <w:lvlJc w:val="left"/>
    </w:lvl>
    <w:lvl w:ilvl="7" w:tplc="57140892">
      <w:numFmt w:val="decimal"/>
      <w:lvlText w:val=""/>
      <w:lvlJc w:val="left"/>
    </w:lvl>
    <w:lvl w:ilvl="8" w:tplc="2188E36E">
      <w:numFmt w:val="decimal"/>
      <w:lvlText w:val=""/>
      <w:lvlJc w:val="left"/>
    </w:lvl>
  </w:abstractNum>
  <w:abstractNum w:abstractNumId="5" w15:restartNumberingAfterBreak="0">
    <w:nsid w:val="5AD6154B"/>
    <w:multiLevelType w:val="hybridMultilevel"/>
    <w:tmpl w:val="0A2A2CA4"/>
    <w:lvl w:ilvl="0" w:tplc="DEB2F76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F16CDF2">
      <w:numFmt w:val="decimal"/>
      <w:lvlText w:val=""/>
      <w:lvlJc w:val="left"/>
    </w:lvl>
    <w:lvl w:ilvl="2" w:tplc="6BA88E4E">
      <w:numFmt w:val="decimal"/>
      <w:lvlText w:val=""/>
      <w:lvlJc w:val="left"/>
    </w:lvl>
    <w:lvl w:ilvl="3" w:tplc="A8E6181A">
      <w:numFmt w:val="decimal"/>
      <w:lvlText w:val=""/>
      <w:lvlJc w:val="left"/>
    </w:lvl>
    <w:lvl w:ilvl="4" w:tplc="20F23ED2">
      <w:numFmt w:val="decimal"/>
      <w:lvlText w:val=""/>
      <w:lvlJc w:val="left"/>
    </w:lvl>
    <w:lvl w:ilvl="5" w:tplc="4F303EAE">
      <w:numFmt w:val="decimal"/>
      <w:lvlText w:val=""/>
      <w:lvlJc w:val="left"/>
    </w:lvl>
    <w:lvl w:ilvl="6" w:tplc="ECE845AA">
      <w:numFmt w:val="decimal"/>
      <w:lvlText w:val=""/>
      <w:lvlJc w:val="left"/>
    </w:lvl>
    <w:lvl w:ilvl="7" w:tplc="FFB697B0">
      <w:numFmt w:val="decimal"/>
      <w:lvlText w:val=""/>
      <w:lvlJc w:val="left"/>
    </w:lvl>
    <w:lvl w:ilvl="8" w:tplc="D2800A86">
      <w:numFmt w:val="decimal"/>
      <w:lvlText w:val=""/>
      <w:lvlJc w:val="left"/>
    </w:lvl>
  </w:abstractNum>
  <w:abstractNum w:abstractNumId="6" w15:restartNumberingAfterBreak="0">
    <w:nsid w:val="64210E1F"/>
    <w:multiLevelType w:val="hybridMultilevel"/>
    <w:tmpl w:val="D4A2F416"/>
    <w:lvl w:ilvl="0" w:tplc="8BCEC0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BC688E">
      <w:numFmt w:val="decimal"/>
      <w:lvlText w:val=""/>
      <w:lvlJc w:val="left"/>
    </w:lvl>
    <w:lvl w:ilvl="2" w:tplc="91061B42">
      <w:numFmt w:val="decimal"/>
      <w:lvlText w:val=""/>
      <w:lvlJc w:val="left"/>
    </w:lvl>
    <w:lvl w:ilvl="3" w:tplc="058896D6">
      <w:numFmt w:val="decimal"/>
      <w:lvlText w:val=""/>
      <w:lvlJc w:val="left"/>
    </w:lvl>
    <w:lvl w:ilvl="4" w:tplc="F5741706">
      <w:numFmt w:val="decimal"/>
      <w:lvlText w:val=""/>
      <w:lvlJc w:val="left"/>
    </w:lvl>
    <w:lvl w:ilvl="5" w:tplc="A02644DA">
      <w:numFmt w:val="decimal"/>
      <w:lvlText w:val=""/>
      <w:lvlJc w:val="left"/>
    </w:lvl>
    <w:lvl w:ilvl="6" w:tplc="E6A277C8">
      <w:numFmt w:val="decimal"/>
      <w:lvlText w:val=""/>
      <w:lvlJc w:val="left"/>
    </w:lvl>
    <w:lvl w:ilvl="7" w:tplc="BC688C04">
      <w:numFmt w:val="decimal"/>
      <w:lvlText w:val=""/>
      <w:lvlJc w:val="left"/>
    </w:lvl>
    <w:lvl w:ilvl="8" w:tplc="E0F0E2F0">
      <w:numFmt w:val="decimal"/>
      <w:lvlText w:val=""/>
      <w:lvlJc w:val="left"/>
    </w:lvl>
  </w:abstractNum>
  <w:abstractNum w:abstractNumId="7" w15:restartNumberingAfterBreak="0">
    <w:nsid w:val="76434C6A"/>
    <w:multiLevelType w:val="multilevel"/>
    <w:tmpl w:val="67E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45B5C"/>
    <w:multiLevelType w:val="hybridMultilevel"/>
    <w:tmpl w:val="3AFA0834"/>
    <w:lvl w:ilvl="0" w:tplc="085896A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24879C4">
      <w:numFmt w:val="decimal"/>
      <w:lvlText w:val=""/>
      <w:lvlJc w:val="left"/>
    </w:lvl>
    <w:lvl w:ilvl="2" w:tplc="E3500480">
      <w:numFmt w:val="decimal"/>
      <w:lvlText w:val=""/>
      <w:lvlJc w:val="left"/>
    </w:lvl>
    <w:lvl w:ilvl="3" w:tplc="17348D92">
      <w:numFmt w:val="decimal"/>
      <w:lvlText w:val=""/>
      <w:lvlJc w:val="left"/>
    </w:lvl>
    <w:lvl w:ilvl="4" w:tplc="A44C8F00">
      <w:numFmt w:val="decimal"/>
      <w:lvlText w:val=""/>
      <w:lvlJc w:val="left"/>
    </w:lvl>
    <w:lvl w:ilvl="5" w:tplc="7736D832">
      <w:numFmt w:val="decimal"/>
      <w:lvlText w:val=""/>
      <w:lvlJc w:val="left"/>
    </w:lvl>
    <w:lvl w:ilvl="6" w:tplc="750CDD9C">
      <w:numFmt w:val="decimal"/>
      <w:lvlText w:val=""/>
      <w:lvlJc w:val="left"/>
    </w:lvl>
    <w:lvl w:ilvl="7" w:tplc="598E2818">
      <w:numFmt w:val="decimal"/>
      <w:lvlText w:val=""/>
      <w:lvlJc w:val="left"/>
    </w:lvl>
    <w:lvl w:ilvl="8" w:tplc="A3B27DB2">
      <w:numFmt w:val="decimal"/>
      <w:lvlText w:val=""/>
      <w:lvlJc w:val="left"/>
    </w:lvl>
  </w:abstractNum>
  <w:abstractNum w:abstractNumId="9" w15:restartNumberingAfterBreak="0">
    <w:nsid w:val="7B6064C9"/>
    <w:multiLevelType w:val="hybridMultilevel"/>
    <w:tmpl w:val="9564BF04"/>
    <w:lvl w:ilvl="0" w:tplc="A5448F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503A78">
      <w:numFmt w:val="decimal"/>
      <w:lvlText w:val=""/>
      <w:lvlJc w:val="left"/>
    </w:lvl>
    <w:lvl w:ilvl="2" w:tplc="5CB4C9DA">
      <w:numFmt w:val="decimal"/>
      <w:lvlText w:val=""/>
      <w:lvlJc w:val="left"/>
    </w:lvl>
    <w:lvl w:ilvl="3" w:tplc="658E93DC">
      <w:numFmt w:val="decimal"/>
      <w:lvlText w:val=""/>
      <w:lvlJc w:val="left"/>
    </w:lvl>
    <w:lvl w:ilvl="4" w:tplc="FC86250C">
      <w:numFmt w:val="decimal"/>
      <w:lvlText w:val=""/>
      <w:lvlJc w:val="left"/>
    </w:lvl>
    <w:lvl w:ilvl="5" w:tplc="8F8EC3F2">
      <w:numFmt w:val="decimal"/>
      <w:lvlText w:val=""/>
      <w:lvlJc w:val="left"/>
    </w:lvl>
    <w:lvl w:ilvl="6" w:tplc="A26230E2">
      <w:numFmt w:val="decimal"/>
      <w:lvlText w:val=""/>
      <w:lvlJc w:val="left"/>
    </w:lvl>
    <w:lvl w:ilvl="7" w:tplc="B05A15E8">
      <w:numFmt w:val="decimal"/>
      <w:lvlText w:val=""/>
      <w:lvlJc w:val="left"/>
    </w:lvl>
    <w:lvl w:ilvl="8" w:tplc="E2404D46">
      <w:numFmt w:val="decimal"/>
      <w:lvlText w:val=""/>
      <w:lvlJc w:val="left"/>
    </w:lvl>
  </w:abstractNum>
  <w:num w:numId="1" w16cid:durableId="470292434">
    <w:abstractNumId w:val="2"/>
  </w:num>
  <w:num w:numId="2" w16cid:durableId="140122148">
    <w:abstractNumId w:val="1"/>
  </w:num>
  <w:num w:numId="3" w16cid:durableId="1047996836">
    <w:abstractNumId w:val="7"/>
  </w:num>
  <w:num w:numId="4" w16cid:durableId="849101812">
    <w:abstractNumId w:val="4"/>
  </w:num>
  <w:num w:numId="5" w16cid:durableId="908223276">
    <w:abstractNumId w:val="0"/>
  </w:num>
  <w:num w:numId="6" w16cid:durableId="2140414610">
    <w:abstractNumId w:val="5"/>
  </w:num>
  <w:num w:numId="7" w16cid:durableId="781804757">
    <w:abstractNumId w:val="6"/>
  </w:num>
  <w:num w:numId="8" w16cid:durableId="607466453">
    <w:abstractNumId w:val="8"/>
  </w:num>
  <w:num w:numId="9" w16cid:durableId="1620136753">
    <w:abstractNumId w:val="9"/>
  </w:num>
  <w:num w:numId="10" w16cid:durableId="297956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1"/>
    <w:rsid w:val="000A393A"/>
    <w:rsid w:val="000C28E9"/>
    <w:rsid w:val="00167B61"/>
    <w:rsid w:val="001B1A06"/>
    <w:rsid w:val="00313700"/>
    <w:rsid w:val="00327667"/>
    <w:rsid w:val="00792BE0"/>
    <w:rsid w:val="00885F0C"/>
    <w:rsid w:val="00A5593F"/>
    <w:rsid w:val="00C42881"/>
    <w:rsid w:val="00C669E6"/>
    <w:rsid w:val="00C82EE2"/>
    <w:rsid w:val="00DA2648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F90"/>
  <w15:chartTrackingRefBased/>
  <w15:docId w15:val="{7BCAA988-3BC3-487A-B4E3-75A54F08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8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batimChar">
    <w:name w:val="Verbatim Char"/>
    <w:rsid w:val="00C669E6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C669E6"/>
    <w:pPr>
      <w:spacing w:after="0" w:line="240" w:lineRule="auto"/>
    </w:pPr>
    <w:rPr>
      <w:rFonts w:ascii="Georgia"/>
      <w:kern w:val="0"/>
      <w:sz w:val="21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5</cp:revision>
  <dcterms:created xsi:type="dcterms:W3CDTF">2026-03-25T08:55:00Z</dcterms:created>
  <dcterms:modified xsi:type="dcterms:W3CDTF">2026-03-25T11:22:00Z</dcterms:modified>
</cp:coreProperties>
</file>