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A060" w14:textId="6CB43AC9" w:rsidR="00B423D5" w:rsidRDefault="00000000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14:paraId="074D742C" w14:textId="77777777" w:rsidR="00B423D5" w:rsidRDefault="00000000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«Детям о Великой Отечественной войне»</w:t>
      </w:r>
    </w:p>
    <w:p w14:paraId="416E61AC" w14:textId="4434314D" w:rsidR="00B423D5" w:rsidRDefault="00967F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10667A14" wp14:editId="215430E4">
            <wp:simplePos x="0" y="0"/>
            <wp:positionH relativeFrom="column">
              <wp:posOffset>205740</wp:posOffset>
            </wp:positionH>
            <wp:positionV relativeFrom="paragraph">
              <wp:posOffset>364490</wp:posOffset>
            </wp:positionV>
            <wp:extent cx="2981325" cy="2981325"/>
            <wp:effectExtent l="0" t="0" r="9525" b="9525"/>
            <wp:wrapSquare wrapText="bothSides"/>
            <wp:docPr id="1080639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39178" name="Рисунок 10806391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8"/>
          <w:szCs w:val="28"/>
        </w:rPr>
        <w:t>Что и как рассказать детям о Великой Отечественной войне?</w:t>
      </w:r>
    </w:p>
    <w:p w14:paraId="42A5EB56" w14:textId="15E3189E" w:rsidR="00B423D5" w:rsidRDefault="00B423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212A3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 Й Н А, всего 5 букв. Каждая буква, произнесённая отдельно, таит в себе много интересного, загадочного, т. к. является частью многих слов. Например: воздух, любовь, родина. Но, как только мы соединим их, и произнесём ВОЙНА, в сердце каждого человека зарождается тревога, боль, страх.</w:t>
      </w:r>
    </w:p>
    <w:p w14:paraId="6BD1F398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14:paraId="707AFC23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14:paraId="3927B68A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 д. Не надо искать причину такого поведения далеко, она рядом. Посмотрите, на каких примерах воспитываются наши дети!</w:t>
      </w:r>
    </w:p>
    <w:p w14:paraId="43928E4B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знаете, что они смотрят по телевизору, что читают, в какие компьютерные игры играют?</w:t>
      </w:r>
    </w:p>
    <w:p w14:paraId="6869BBFE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некогда, мы заняты собой! Так откуда у наших детей будет развито чувство сострадания, откуда они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хорошо, а что плохо? На каких жизненных уроках они будут учиться?</w:t>
      </w:r>
    </w:p>
    <w:p w14:paraId="3B5DFCEE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детям о войне!</w:t>
      </w:r>
    </w:p>
    <w:p w14:paraId="1FBD0164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14:paraId="30EB2562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Повествование о Великой Отечественной войне стоит начать с истории семьи.</w:t>
      </w:r>
    </w:p>
    <w:p w14:paraId="4805E217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14:paraId="24BF5CC1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альбом.</w:t>
      </w:r>
    </w:p>
    <w:p w14:paraId="5C562E21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14:paraId="713495E8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14:paraId="0967D108" w14:textId="77777777" w:rsidR="00B423D5" w:rsidRDefault="00B423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ADB2C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 сундук.</w:t>
      </w:r>
    </w:p>
    <w:p w14:paraId="77471AD2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14:paraId="7DDCE398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</w:t>
      </w:r>
    </w:p>
    <w:p w14:paraId="1E14416C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к Вечному огню, возложить цветы, рассказать, что он всегда горит, напоминая людям о тех, кто погиб на войне.</w:t>
      </w:r>
    </w:p>
    <w:p w14:paraId="0A1E81D0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14:paraId="4F66B72B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художественной литературы, которую можно прочитать в кругу семьи с детьми, а затем совместно обсудить полученные впечатления о прочитанном:</w:t>
      </w:r>
    </w:p>
    <w:p w14:paraId="328DC5B6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С. П. Алексеев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14:paraId="03E6AFD6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Е. Благинина «Шинель»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о детстве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лишенном радостей по чьей – то злой воле, подраненном войной, заставившей рано повзрослеть.</w:t>
      </w:r>
    </w:p>
    <w:p w14:paraId="43F45A9E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А. Барто «Звенигород» - о военном детстве в тылу.</w:t>
      </w:r>
    </w:p>
    <w:p w14:paraId="104529E1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С. М. Георгиевская «Галина мама». Эта небольшая повесть написана для малышей, для дошкольников, но рассказывается в ней не о пустяках, а о воинской доблести.</w:t>
      </w:r>
    </w:p>
    <w:p w14:paraId="48646558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Ю. П. Герман «Вот как это было».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14:paraId="4E90BB2F" w14:textId="77777777" w:rsidR="00B423D5" w:rsidRDefault="00B423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9C83A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В. Ю. Драгунский Арбузный переулок. («Денискины рассказы"). Отец рассказывает Дениске о своем голодном военном детстве.</w:t>
      </w:r>
    </w:p>
    <w:p w14:paraId="72331DDA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А. М. Жариков «Смелые ребята», «Максим в отряде», «Юн бат Иванов».</w:t>
      </w:r>
    </w:p>
    <w:p w14:paraId="2E0D2AA9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В. А. Осеева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14:paraId="4A2A4F9D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К. Г. Паустовский «Стальное колечко. Сказка о девочке и волшебном колечке, которое подарил ей боец.</w:t>
      </w:r>
    </w:p>
    <w:p w14:paraId="543D190B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И. Токмакова «Сосны шумят» - о том, как война долгие годы не отпускает человека.</w:t>
      </w:r>
    </w:p>
    <w:p w14:paraId="46F6A120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14:paraId="7E901233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Ю. Яковлев «Как Сережа на войну ходил». Пронзительная сказка о мальчике Сереже, который хотел увидеть войну собственными глазами.</w:t>
      </w:r>
    </w:p>
    <w:p w14:paraId="78173CF7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повел его по военной дороге не кто иной, как родной дедушка,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14:paraId="2E8AB51C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Л. Кассиль «Твои защитники»;</w:t>
      </w:r>
    </w:p>
    <w:p w14:paraId="1A52C3DF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С. Михалков «День Победы».</w:t>
      </w:r>
    </w:p>
    <w:p w14:paraId="74310D89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баты шли солдаты», «А зори здесь тихие». Посмотрите только отрывки. Маленький ребенок слишком впечатлителен. </w:t>
      </w:r>
      <w:r>
        <w:rPr>
          <w:rFonts w:ascii="Times New Roman" w:hAnsi="Times New Roman" w:cs="Times New Roman"/>
          <w:sz w:val="28"/>
          <w:szCs w:val="28"/>
        </w:rPr>
        <w:lastRenderedPageBreak/>
        <w:t>Обо всех ужасах войны ему знать не нужно. Песни военных лет поднимали дух бойца, вселяли веру в победу, звали в бой, напоминали о доме.</w:t>
      </w:r>
    </w:p>
    <w:p w14:paraId="18E14492" w14:textId="77777777" w:rsidR="00B423D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 годов. Злые и жестокие враги получили достойный отпор. Мужественные и храбрые солдаты никогда не теряли силы духа, сражаясь до последнего, защищая свою Родину, свой дом. Нам есть на кого равняться!</w:t>
      </w:r>
    </w:p>
    <w:sectPr w:rsidR="00B423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95F9" w14:textId="77777777" w:rsidR="00F72DD9" w:rsidRDefault="00F72DD9">
      <w:pPr>
        <w:spacing w:line="240" w:lineRule="auto"/>
      </w:pPr>
      <w:r>
        <w:separator/>
      </w:r>
    </w:p>
  </w:endnote>
  <w:endnote w:type="continuationSeparator" w:id="0">
    <w:p w14:paraId="50DAF2AC" w14:textId="77777777" w:rsidR="00F72DD9" w:rsidRDefault="00F72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52954"/>
      <w:docPartObj>
        <w:docPartGallery w:val="AutoText"/>
      </w:docPartObj>
    </w:sdtPr>
    <w:sdtContent>
      <w:p w14:paraId="7207C8BC" w14:textId="77777777" w:rsidR="00B423D5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FACBA93" w14:textId="77777777" w:rsidR="00B423D5" w:rsidRDefault="00B423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5696" w14:textId="77777777" w:rsidR="00F72DD9" w:rsidRDefault="00F72DD9">
      <w:pPr>
        <w:spacing w:after="0"/>
      </w:pPr>
      <w:r>
        <w:separator/>
      </w:r>
    </w:p>
  </w:footnote>
  <w:footnote w:type="continuationSeparator" w:id="0">
    <w:p w14:paraId="7E0232EE" w14:textId="77777777" w:rsidR="00F72DD9" w:rsidRDefault="00F72D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164"/>
    <w:rsid w:val="00556164"/>
    <w:rsid w:val="00967F18"/>
    <w:rsid w:val="00AB77B9"/>
    <w:rsid w:val="00B423D5"/>
    <w:rsid w:val="00B867F9"/>
    <w:rsid w:val="00CC2C63"/>
    <w:rsid w:val="00F72DD9"/>
    <w:rsid w:val="033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85BA"/>
  <w15:docId w15:val="{03EFFCCC-F437-4381-A3AC-267AEC15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Музыкант</cp:lastModifiedBy>
  <cp:revision>4</cp:revision>
  <cp:lastPrinted>2019-04-10T11:53:00Z</cp:lastPrinted>
  <dcterms:created xsi:type="dcterms:W3CDTF">2019-04-10T11:50:00Z</dcterms:created>
  <dcterms:modified xsi:type="dcterms:W3CDTF">2026-04-29T05:23:00Z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7396E4A56CA64D39B80F80D047629AB3_12</vt:lpwstr>
  </property>
</Properties>
</file>