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931B4" w14:textId="77777777" w:rsidR="00930EC1" w:rsidRPr="00930EC1" w:rsidRDefault="00930EC1" w:rsidP="00930EC1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30EC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Информация для родителей с разъяснением возможных правовых последствий нарушения Правил дорожного движения российской Федерации, допущенных при сопровождении несовершеннолетних.</w:t>
      </w:r>
    </w:p>
    <w:p w14:paraId="15B488A1" w14:textId="7CCBAE3F" w:rsidR="00930EC1" w:rsidRPr="00930EC1" w:rsidRDefault="00930EC1" w:rsidP="00930EC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</w:t>
      </w: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.02.2023</w:t>
      </w:r>
    </w:p>
    <w:p w14:paraId="49EA51D8" w14:textId="77777777" w:rsidR="00930EC1" w:rsidRPr="00930EC1" w:rsidRDefault="00930EC1" w:rsidP="00930EC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ОБРАЩЕНИЕ К РОДИТЕЛЯМ С РАЗЪЯСНЕНИЕМ ВОЗМОЖНЫХ ПРАВОВЫХ ПОСЛЕДСТВИЙ НАРУШЕНИЙ ПДД</w:t>
      </w:r>
    </w:p>
    <w:p w14:paraId="3D52B5A5" w14:textId="77777777" w:rsidR="00930EC1" w:rsidRPr="00930EC1" w:rsidRDefault="00930EC1" w:rsidP="00930EC1">
      <w:pPr>
        <w:shd w:val="clear" w:color="auto" w:fill="FFFFFF"/>
        <w:spacing w:after="0" w:line="336" w:lineRule="atLeast"/>
        <w:jc w:val="both"/>
        <w:textAlignment w:val="baseline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</w:t>
      </w:r>
    </w:p>
    <w:p w14:paraId="290F3D2E" w14:textId="77777777" w:rsidR="00930EC1" w:rsidRPr="00930EC1" w:rsidRDefault="00930EC1" w:rsidP="00930EC1">
      <w:pPr>
        <w:shd w:val="clear" w:color="auto" w:fill="FFFFFF"/>
        <w:spacing w:after="0" w:line="336" w:lineRule="atLeast"/>
        <w:jc w:val="both"/>
        <w:textAlignment w:val="baseline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— и в сфере безопасности дорожного движения.</w:t>
      </w:r>
    </w:p>
    <w:p w14:paraId="48AAD711" w14:textId="77777777" w:rsidR="00930EC1" w:rsidRPr="00930EC1" w:rsidRDefault="00930EC1" w:rsidP="00930EC1">
      <w:pPr>
        <w:shd w:val="clear" w:color="auto" w:fill="FFFFFF"/>
        <w:spacing w:after="0" w:line="336" w:lineRule="atLeast"/>
        <w:jc w:val="both"/>
        <w:textAlignment w:val="baseline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</w:t>
      </w:r>
    </w:p>
    <w:p w14:paraId="5D097A58" w14:textId="77777777" w:rsidR="00930EC1" w:rsidRPr="00930EC1" w:rsidRDefault="00930EC1" w:rsidP="00930EC1">
      <w:pPr>
        <w:shd w:val="clear" w:color="auto" w:fill="FFFFFF"/>
        <w:spacing w:after="0" w:line="330" w:lineRule="atLeast"/>
        <w:jc w:val="both"/>
        <w:textAlignment w:val="baseline"/>
        <w:outlineLvl w:val="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</w:p>
    <w:p w14:paraId="4FA773A2" w14:textId="77777777" w:rsidR="00930EC1" w:rsidRPr="00930EC1" w:rsidRDefault="00930EC1" w:rsidP="00930EC1">
      <w:pPr>
        <w:shd w:val="clear" w:color="auto" w:fill="FFFFFF"/>
        <w:spacing w:after="0" w:line="384" w:lineRule="atLeast"/>
        <w:jc w:val="both"/>
        <w:textAlignment w:val="baseline"/>
        <w:outlineLvl w:val="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inherit" w:eastAsia="Times New Roman" w:hAnsi="inherit" w:cs="Tahoma"/>
          <w:color w:val="555555"/>
          <w:sz w:val="21"/>
          <w:szCs w:val="21"/>
          <w:bdr w:val="none" w:sz="0" w:space="0" w:color="auto" w:frame="1"/>
          <w:lang w:eastAsia="ru-RU"/>
        </w:rPr>
        <w:t>Ответственность для привлечения взрослых </w:t>
      </w: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предусмотрена в статье 63 Семейного кодекса РФ («Права и обязанности родителей по воспитанию и образованию детей»: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детей…), а также статья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— влечет предупреждение или наложение административного штрафа в размере от ста до пятисот рублей).</w:t>
      </w:r>
    </w:p>
    <w:p w14:paraId="660BFCBE" w14:textId="77777777" w:rsidR="00930EC1" w:rsidRPr="00930EC1" w:rsidRDefault="00930EC1" w:rsidP="00930EC1">
      <w:pPr>
        <w:shd w:val="clear" w:color="auto" w:fill="FFFFFF"/>
        <w:spacing w:after="0" w:line="384" w:lineRule="atLeast"/>
        <w:jc w:val="both"/>
        <w:textAlignment w:val="baseline"/>
        <w:outlineLvl w:val="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Несмотря на то, что наказание, которое грозит родителям, небольшое — предупреждение или штраф от 100 до 500 рублей, — мы уверены, что в подавляющем большинстве случаев этого будет вполне достаточно, чтобы взрослый стал ответственно относиться к ПДД и безопасности ребенка.</w:t>
      </w:r>
      <w:r w:rsidRPr="00930EC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3121330" wp14:editId="6776D3A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EC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4A1B45C" wp14:editId="5A911B5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BFEA1" w14:textId="77777777" w:rsidR="00930EC1" w:rsidRPr="00930EC1" w:rsidRDefault="00930EC1" w:rsidP="00930EC1">
      <w:pPr>
        <w:shd w:val="clear" w:color="auto" w:fill="FFFFFF"/>
        <w:spacing w:after="0" w:line="330" w:lineRule="atLeast"/>
        <w:jc w:val="center"/>
        <w:textAlignment w:val="baseline"/>
        <w:outlineLvl w:val="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Помните!</w:t>
      </w:r>
    </w:p>
    <w:p w14:paraId="1C945F20" w14:textId="77777777" w:rsidR="00930EC1" w:rsidRPr="00930EC1" w:rsidRDefault="00930EC1" w:rsidP="00930EC1">
      <w:pPr>
        <w:shd w:val="clear" w:color="auto" w:fill="FFFFFF"/>
        <w:spacing w:line="330" w:lineRule="atLeast"/>
        <w:jc w:val="both"/>
        <w:textAlignment w:val="baseline"/>
        <w:outlineLvl w:val="4"/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</w:pPr>
      <w:r w:rsidRPr="00930EC1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Ребёнок учится законам дорог, беря пример с членов семьи и других взрослых.</w:t>
      </w:r>
    </w:p>
    <w:p w14:paraId="2D7F7BE6" w14:textId="77777777" w:rsidR="008E55C3" w:rsidRDefault="008E55C3"/>
    <w:sectPr w:rsidR="008E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1F"/>
    <w:rsid w:val="008E55C3"/>
    <w:rsid w:val="00930EC1"/>
    <w:rsid w:val="00C0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C45B"/>
  <w15:chartTrackingRefBased/>
  <w15:docId w15:val="{FC0AE877-2A85-4AC2-9A4E-13EB1B2C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00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698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28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Татьяна Александровна</cp:lastModifiedBy>
  <cp:revision>3</cp:revision>
  <dcterms:created xsi:type="dcterms:W3CDTF">2023-02-17T06:52:00Z</dcterms:created>
  <dcterms:modified xsi:type="dcterms:W3CDTF">2023-02-17T06:52:00Z</dcterms:modified>
</cp:coreProperties>
</file>