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10C5" w14:textId="77777777" w:rsidR="00FC495C" w:rsidRDefault="00FC495C" w:rsidP="00FC495C">
      <w:pPr>
        <w:shd w:val="clear" w:color="auto" w:fill="FFFFFF"/>
        <w:spacing w:after="0" w:line="240" w:lineRule="auto"/>
        <w:jc w:val="center"/>
        <w:outlineLvl w:val="1"/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  <w:t xml:space="preserve">Консультация для родителей </w:t>
      </w:r>
    </w:p>
    <w:p w14:paraId="5638CFA2" w14:textId="711657AA" w:rsidR="00FC495C" w:rsidRPr="00FC495C" w:rsidRDefault="00FC495C" w:rsidP="00FC495C">
      <w:pPr>
        <w:shd w:val="clear" w:color="auto" w:fill="FFFFFF"/>
        <w:spacing w:after="0" w:line="240" w:lineRule="auto"/>
        <w:jc w:val="center"/>
        <w:outlineLvl w:val="1"/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  <w:t>"Веселые упражнения для профилактики заболеваний верхних дыхательных путей"</w:t>
      </w:r>
    </w:p>
    <w:p w14:paraId="5C826DB0" w14:textId="28D1A9F7" w:rsidR="00FC495C" w:rsidRPr="00FC495C" w:rsidRDefault="00FC495C" w:rsidP="00FC495C">
      <w:pPr>
        <w:shd w:val="clear" w:color="auto" w:fill="FFFFFF"/>
        <w:spacing w:after="0" w:line="240" w:lineRule="auto"/>
        <w:rPr>
          <w:rFonts w:ascii="Cuprum" w:eastAsia="Times New Roman" w:hAnsi="Cuprum" w:cs="Times New Roman"/>
          <w:color w:val="111111"/>
          <w:kern w:val="0"/>
          <w:sz w:val="27"/>
          <w:szCs w:val="27"/>
          <w:lang w:eastAsia="ru-RU"/>
          <w14:ligatures w14:val="none"/>
        </w:rPr>
      </w:pPr>
    </w:p>
    <w:p w14:paraId="12B6F21A" w14:textId="77777777" w:rsidR="00FC495C" w:rsidRPr="00FC495C" w:rsidRDefault="00FC495C" w:rsidP="00FC495C">
      <w:pPr>
        <w:shd w:val="clear" w:color="auto" w:fill="FFFFFF"/>
        <w:spacing w:after="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К тем, кто поет – простуда не пристает!</w:t>
      </w:r>
    </w:p>
    <w:p w14:paraId="0F7277E9" w14:textId="77777777" w:rsidR="00FC495C" w:rsidRPr="00FC495C" w:rsidRDefault="00FC495C" w:rsidP="00FC495C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«</w:t>
      </w:r>
      <w:r w:rsidRPr="00FC495C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Пойте, чтобы быть здоровыми</w:t>
      </w:r>
      <w:r w:rsidRPr="00FC495C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», - </w:t>
      </w: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убеждают нас специалисты. Оказывается, вибрация голоса очень важна для хорошего самочувствия. Воспроизведение гласных звуков заставляет вибрировать гланды и железы, побуждая их очищать организм от шлаков. Пение усиливает обменные процессы дыхательной и </w:t>
      </w:r>
      <w:proofErr w:type="spellStart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сердечнососудистой</w:t>
      </w:r>
      <w:proofErr w:type="spellEnd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системы, повышает тонуса головного мозга и улучшает кровообращение.  Положительное эмоциональное возбуждение при звучании приятных мелодий и песен усиливает внимание, активизирует центральную нервную систему, стимулирует мыслительную деятельность, увеличивает работоспособность человека.</w:t>
      </w:r>
    </w:p>
    <w:p w14:paraId="356EDC6B" w14:textId="77777777" w:rsidR="00FC495C" w:rsidRPr="00FC495C" w:rsidRDefault="00FC495C" w:rsidP="00FC495C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Все это – нелекарственная реабилитация функционального состояния человека.</w:t>
      </w:r>
    </w:p>
    <w:p w14:paraId="790AC63D" w14:textId="77777777" w:rsidR="00FC495C" w:rsidRPr="00FC495C" w:rsidRDefault="00FC495C" w:rsidP="00FC495C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Таким образом, пение не только форма обучения музыке и способ организации досуга, но это еще и мощный оздоровительный фактор. Он обеспечивает эффективное воздействие на человека. Врачи убеждены, что пение помогает в лечении многих хронических заболеваний. Например, австралийские медики практикуют пение как помощь в улучшении состояния больных с заболеваниями позвоночника и суставов. В общем, </w:t>
      </w:r>
      <w:r w:rsidRPr="00FC495C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пойте себе на здоровье</w:t>
      </w:r>
      <w:r w:rsidRPr="00FC495C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, </w:t>
      </w: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ведь это так полезно.  </w:t>
      </w:r>
    </w:p>
    <w:p w14:paraId="2D641C68" w14:textId="77777777" w:rsidR="00FC495C" w:rsidRPr="00FC495C" w:rsidRDefault="00FC495C" w:rsidP="00FC495C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Несколько советов по профилактике «здорового голоса»</w:t>
      </w:r>
    </w:p>
    <w:p w14:paraId="74A27A33" w14:textId="77777777" w:rsidR="00FC495C" w:rsidRPr="00FC495C" w:rsidRDefault="00FC495C" w:rsidP="00FC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в обычной обстановке разговаривать спокойно, не на «повышенных тонах»;</w:t>
      </w:r>
    </w:p>
    <w:p w14:paraId="1836EE1E" w14:textId="77777777" w:rsidR="00FC495C" w:rsidRPr="00FC495C" w:rsidRDefault="00FC495C" w:rsidP="00FC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самым маленьким не позволять долго кричать;</w:t>
      </w:r>
    </w:p>
    <w:p w14:paraId="0E59A47B" w14:textId="77777777" w:rsidR="00FC495C" w:rsidRPr="00FC495C" w:rsidRDefault="00FC495C" w:rsidP="00FC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чаще проветривать комнату, т.к. несвежий, запыленный воздух вреден для голоса и дыхательной системы;</w:t>
      </w:r>
    </w:p>
    <w:p w14:paraId="2007C346" w14:textId="77777777" w:rsidR="00FC495C" w:rsidRPr="00FC495C" w:rsidRDefault="00FC495C" w:rsidP="00FC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после физических упражнений нельзя пить холодную воду и выходить на улицу в легкой одежде на мороз;</w:t>
      </w:r>
    </w:p>
    <w:p w14:paraId="64DB1DEF" w14:textId="77777777" w:rsidR="00FC495C" w:rsidRPr="00FC495C" w:rsidRDefault="00FC495C" w:rsidP="00FC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во время заболеваний верхних дыхательных путей не нагружать голосовые связки, не кричать и длительно не напрягать голос.</w:t>
      </w:r>
    </w:p>
    <w:p w14:paraId="45183AEE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FF0000"/>
          <w:kern w:val="0"/>
          <w:sz w:val="36"/>
          <w:szCs w:val="36"/>
          <w:lang w:eastAsia="ru-RU"/>
          <w14:ligatures w14:val="none"/>
        </w:rPr>
        <w:t>«ТРАКТОР»</w:t>
      </w:r>
    </w:p>
    <w:p w14:paraId="4D99A5E2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Этот трактор сильный очень,</w:t>
      </w:r>
    </w:p>
    <w:p w14:paraId="1A7DBEBF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Нее боится ям и кочек.</w:t>
      </w:r>
    </w:p>
    <w:p w14:paraId="650B7196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Он сегодня нам помог</w:t>
      </w:r>
    </w:p>
    <w:p w14:paraId="03117D49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Домой доехать без дорог.</w:t>
      </w:r>
    </w:p>
    <w:p w14:paraId="50FFFB50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 (Дети цокают языком с различной динамикой и скоростью)</w:t>
      </w:r>
    </w:p>
    <w:p w14:paraId="075902D6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00B0F0"/>
          <w:kern w:val="0"/>
          <w:sz w:val="36"/>
          <w:szCs w:val="36"/>
          <w:lang w:eastAsia="ru-RU"/>
          <w14:ligatures w14:val="none"/>
        </w:rPr>
        <w:t>«ПОСПАТЬ БЫ!»</w:t>
      </w:r>
    </w:p>
    <w:p w14:paraId="7CCE7CE4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Добра молодца на руках ношу,</w:t>
      </w:r>
    </w:p>
    <w:p w14:paraId="189A3D07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На руках ношу, да поглядываю:</w:t>
      </w:r>
    </w:p>
    <w:p w14:paraId="7023F54E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Спят ли глазоньки простодушные?</w:t>
      </w:r>
    </w:p>
    <w:p w14:paraId="2E86A148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Спят ли рученьки непослушные?</w:t>
      </w:r>
    </w:p>
    <w:p w14:paraId="7DE60904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Ой, спят, спят, спят, </w:t>
      </w:r>
      <w:proofErr w:type="spellStart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раста</w:t>
      </w:r>
      <w:proofErr w:type="spellEnd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-а-а-а-</w:t>
      </w:r>
      <w:proofErr w:type="spellStart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яли</w:t>
      </w:r>
      <w:proofErr w:type="spellEnd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…</w:t>
      </w:r>
    </w:p>
    <w:p w14:paraId="7CF4D1B1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Все веселье на потом оста-а-а-вили…</w:t>
      </w:r>
    </w:p>
    <w:p w14:paraId="571D5B3A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 (Дети сидят расслабившись, опустив руки и зевают)</w:t>
      </w:r>
    </w:p>
    <w:p w14:paraId="1C419784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7030A0"/>
          <w:kern w:val="0"/>
          <w:sz w:val="36"/>
          <w:szCs w:val="36"/>
          <w:lang w:eastAsia="ru-RU"/>
          <w14:ligatures w14:val="none"/>
        </w:rPr>
        <w:t>«НАДО ГОРЛО ПОЛОСКАТЬ»</w:t>
      </w:r>
    </w:p>
    <w:p w14:paraId="1B5E5575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(Дети имитируют полоскание горла с поворотом головы вправо-влево)</w:t>
      </w:r>
    </w:p>
    <w:p w14:paraId="0D012D51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00B050"/>
          <w:kern w:val="0"/>
          <w:sz w:val="36"/>
          <w:szCs w:val="36"/>
          <w:lang w:eastAsia="ru-RU"/>
          <w14:ligatures w14:val="none"/>
        </w:rPr>
        <w:t>«ТАНЯ ПЛАЧЕТ»</w:t>
      </w:r>
    </w:p>
    <w:p w14:paraId="01343EAB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Наша Таня громко плачет:</w:t>
      </w:r>
    </w:p>
    <w:p w14:paraId="4C54C91D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Уронила в речку мячик.</w:t>
      </w:r>
    </w:p>
    <w:p w14:paraId="6BB430B4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- Тише, Танечка, не плачь:</w:t>
      </w:r>
    </w:p>
    <w:p w14:paraId="7ABD6685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Не утонет в речке мяч.</w:t>
      </w:r>
    </w:p>
    <w:p w14:paraId="4F12E358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(Дети имитируют плач, громко всхлипывают, дыхание «рыдающее»)</w:t>
      </w:r>
    </w:p>
    <w:p w14:paraId="22A87785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C55911"/>
          <w:kern w:val="0"/>
          <w:sz w:val="36"/>
          <w:szCs w:val="36"/>
          <w:lang w:eastAsia="ru-RU"/>
          <w14:ligatures w14:val="none"/>
        </w:rPr>
        <w:t>«НА ЛОШАДКЕ».</w:t>
      </w:r>
    </w:p>
    <w:p w14:paraId="33FDE6E9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Я на прутике скачу - Чу, моя лошадка, чу!</w:t>
      </w:r>
    </w:p>
    <w:p w14:paraId="2E9037F6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Я кормлю тебя досыта, подковал твои копыта,</w:t>
      </w:r>
    </w:p>
    <w:p w14:paraId="6DBF9E7F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Хвост пушистый расчесал, гриву лентой подвязал.</w:t>
      </w:r>
    </w:p>
    <w:p w14:paraId="6B306EF0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Точно ветер я лечу - Чу, моя лошадка, чу!</w:t>
      </w:r>
    </w:p>
    <w:p w14:paraId="3C1CD051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 (Дети цокают языком с различной динамикой и скоростью)</w:t>
      </w:r>
    </w:p>
    <w:p w14:paraId="38709941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0070C0"/>
          <w:kern w:val="0"/>
          <w:sz w:val="36"/>
          <w:szCs w:val="36"/>
          <w:lang w:eastAsia="ru-RU"/>
          <w14:ligatures w14:val="none"/>
        </w:rPr>
        <w:t>«ВОРОНА»</w:t>
      </w:r>
    </w:p>
    <w:p w14:paraId="52B426AF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Особа всем известная, она – крикунья местная.</w:t>
      </w:r>
    </w:p>
    <w:p w14:paraId="643CD9C5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Увидит тучку темную,</w:t>
      </w:r>
    </w:p>
    <w:p w14:paraId="0D7B3E60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Взлетит на ель зеленую</w:t>
      </w:r>
    </w:p>
    <w:p w14:paraId="4C149A41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И смотрит, словно с трона, ворона…</w:t>
      </w:r>
    </w:p>
    <w:p w14:paraId="4D6E7DFD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 (Дети протяжно произносят: «Ка-а-а-р-!» - сначала громко, потом беззвучно, с закрытым ртом)</w:t>
      </w:r>
    </w:p>
    <w:p w14:paraId="22E42C9A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 </w:t>
      </w:r>
      <w:r w:rsidRPr="00FC495C">
        <w:rPr>
          <w:rFonts w:ascii="Cuprum" w:eastAsia="Times New Roman" w:hAnsi="Cuprum" w:cs="Times New Roman"/>
          <w:b/>
          <w:bCs/>
          <w:color w:val="C00000"/>
          <w:kern w:val="0"/>
          <w:sz w:val="36"/>
          <w:szCs w:val="36"/>
          <w:lang w:eastAsia="ru-RU"/>
          <w14:ligatures w14:val="none"/>
        </w:rPr>
        <w:t>«ХОХОТУШКИ»</w:t>
      </w:r>
    </w:p>
    <w:p w14:paraId="268FD3AF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Под березой на опушке хохотали две подружки.</w:t>
      </w:r>
    </w:p>
    <w:p w14:paraId="76B89BD7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Хохотали, хохотали, чуть от смеха не упали!</w:t>
      </w:r>
    </w:p>
    <w:p w14:paraId="233F7AF2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(Дети громко смеются и хихикают)</w:t>
      </w:r>
    </w:p>
    <w:p w14:paraId="555C68DC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538135"/>
          <w:kern w:val="0"/>
          <w:sz w:val="36"/>
          <w:szCs w:val="36"/>
          <w:lang w:eastAsia="ru-RU"/>
          <w14:ligatures w14:val="none"/>
        </w:rPr>
        <w:t>«ЛЕВ»</w:t>
      </w:r>
    </w:p>
    <w:p w14:paraId="552F9CAF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Отважен, строен и силен, живет в пустыне лев,</w:t>
      </w:r>
    </w:p>
    <w:p w14:paraId="1E9ABA78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У льва большая голова и очень страшен зев.</w:t>
      </w:r>
    </w:p>
    <w:p w14:paraId="30F05FB7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Он может когти обнажить и грозно зарычать,</w:t>
      </w:r>
    </w:p>
    <w:p w14:paraId="1094CC52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И деткам маленьким никак со львом нельзя играть!</w:t>
      </w:r>
    </w:p>
    <w:p w14:paraId="376F1B4A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(Дети должны как можно сильнее высунуть язык, чтобы дотянуться до подбородка)</w:t>
      </w:r>
    </w:p>
    <w:p w14:paraId="3C76B3E2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BF8F00"/>
          <w:kern w:val="0"/>
          <w:sz w:val="36"/>
          <w:szCs w:val="36"/>
          <w:lang w:eastAsia="ru-RU"/>
          <w14:ligatures w14:val="none"/>
        </w:rPr>
        <w:t>«ПЕСНЯ»</w:t>
      </w:r>
    </w:p>
    <w:p w14:paraId="30DFC250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Очень любим песни петь, только слов не знаем.</w:t>
      </w:r>
    </w:p>
    <w:p w14:paraId="132E4F68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Но зато старательно рот мы раскрываем!</w:t>
      </w:r>
    </w:p>
    <w:p w14:paraId="72A9022C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(Пение любой песни негромко, без слов, произнося только: «А-а-а!»)</w:t>
      </w:r>
    </w:p>
    <w:p w14:paraId="58C5576E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00B050"/>
          <w:kern w:val="0"/>
          <w:sz w:val="36"/>
          <w:szCs w:val="36"/>
          <w:lang w:eastAsia="ru-RU"/>
          <w14:ligatures w14:val="none"/>
        </w:rPr>
        <w:t>«ГЛАСНЫЕ»</w:t>
      </w:r>
    </w:p>
    <w:p w14:paraId="25B80422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(Дети протяжно произносят пары гласных: а-я, о-ё, у-ю, ы-и, э-е)</w:t>
      </w:r>
    </w:p>
    <w:p w14:paraId="1F8358C8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Затем упражнение повторяется беззвучно.</w:t>
      </w:r>
    </w:p>
    <w:p w14:paraId="0CF1AEA0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FF0000"/>
          <w:kern w:val="0"/>
          <w:sz w:val="36"/>
          <w:szCs w:val="36"/>
          <w:lang w:eastAsia="ru-RU"/>
          <w14:ligatures w14:val="none"/>
        </w:rPr>
        <w:t>«МАРТЫШКИ»</w:t>
      </w:r>
    </w:p>
    <w:p w14:paraId="2EC4EBEB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Мы теперь не ребятишки, а веселые мартышки!</w:t>
      </w:r>
    </w:p>
    <w:p w14:paraId="539B6E43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(Дети вытягивают губы, двигают ими в разные стороны, строя гримасы)</w:t>
      </w:r>
    </w:p>
    <w:p w14:paraId="0CE1DCA8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5B9BD5"/>
          <w:kern w:val="0"/>
          <w:sz w:val="36"/>
          <w:szCs w:val="36"/>
          <w:lang w:eastAsia="ru-RU"/>
          <w14:ligatures w14:val="none"/>
        </w:rPr>
        <w:t> «КОРОВА»</w:t>
      </w:r>
    </w:p>
    <w:p w14:paraId="4FDAC41D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Ранним-рано поутру</w:t>
      </w:r>
    </w:p>
    <w:p w14:paraId="16A27763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Пастушок: «Ту-</w:t>
      </w:r>
      <w:proofErr w:type="spellStart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ру</w:t>
      </w:r>
      <w:proofErr w:type="spellEnd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-</w:t>
      </w:r>
      <w:proofErr w:type="spellStart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ру-ру</w:t>
      </w:r>
      <w:proofErr w:type="spellEnd"/>
      <w:proofErr w:type="gramStart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! »</w:t>
      </w:r>
      <w:proofErr w:type="gramEnd"/>
    </w:p>
    <w:p w14:paraId="71CAC530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А коровки в лад ему</w:t>
      </w:r>
    </w:p>
    <w:p w14:paraId="0AFBB36F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Затянули: «Му-му-</w:t>
      </w:r>
      <w:proofErr w:type="spellStart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му</w:t>
      </w:r>
      <w:proofErr w:type="spellEnd"/>
      <w:proofErr w:type="gramStart"/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! »</w:t>
      </w:r>
      <w:proofErr w:type="gramEnd"/>
    </w:p>
    <w:p w14:paraId="751F5980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(Дети глубоко вдыхают ртом, медленно выдыхают и мычат, легко постукивая указательными пальцами по ноздрям)</w:t>
      </w:r>
    </w:p>
    <w:p w14:paraId="4EB97BD6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То же упражнение проводится с постукиванием пальцами носогубных складок.</w:t>
      </w:r>
    </w:p>
    <w:p w14:paraId="3CD08FCB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b/>
          <w:bCs/>
          <w:color w:val="7030A0"/>
          <w:kern w:val="0"/>
          <w:sz w:val="36"/>
          <w:szCs w:val="36"/>
          <w:lang w:eastAsia="ru-RU"/>
          <w14:ligatures w14:val="none"/>
        </w:rPr>
        <w:t>«ФИЛИН»</w:t>
      </w:r>
    </w:p>
    <w:p w14:paraId="28292A6D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Филин серый, филин старый,</w:t>
      </w:r>
    </w:p>
    <w:p w14:paraId="4E4D5C9B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А глаза горят, как фары.</w:t>
      </w:r>
    </w:p>
    <w:p w14:paraId="08E68B51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Только ночью страшен филин,</w:t>
      </w:r>
    </w:p>
    <w:p w14:paraId="0F7B5036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А при свете он бессилен.</w:t>
      </w:r>
    </w:p>
    <w:p w14:paraId="08C0DA6C" w14:textId="77777777" w:rsidR="00FC495C" w:rsidRPr="00FC495C" w:rsidRDefault="00FC495C" w:rsidP="00FC495C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FC495C">
        <w:rPr>
          <w:rFonts w:ascii="Cuprum" w:eastAsia="Times New Roman" w:hAnsi="Cuprum" w:cs="Times New Roman"/>
          <w:color w:val="000000"/>
          <w:kern w:val="0"/>
          <w:sz w:val="36"/>
          <w:szCs w:val="36"/>
          <w:lang w:eastAsia="ru-RU"/>
          <w14:ligatures w14:val="none"/>
        </w:rPr>
        <w:t>(Дети легко стучат пальцами по верхней губе, произнося: «Бы-бы-бы!»)</w:t>
      </w:r>
    </w:p>
    <w:p w14:paraId="35C3BA62" w14:textId="77777777" w:rsidR="001B12D0" w:rsidRPr="00FC495C" w:rsidRDefault="001B12D0">
      <w:pPr>
        <w:rPr>
          <w:rFonts w:ascii="Times New Roman" w:hAnsi="Times New Roman" w:cs="Times New Roman"/>
          <w:sz w:val="28"/>
          <w:szCs w:val="28"/>
        </w:rPr>
      </w:pPr>
    </w:p>
    <w:sectPr w:rsidR="001B12D0" w:rsidRPr="00FC495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AD77" w14:textId="77777777" w:rsidR="0029643C" w:rsidRDefault="0029643C" w:rsidP="00FC495C">
      <w:pPr>
        <w:spacing w:after="0" w:line="240" w:lineRule="auto"/>
      </w:pPr>
      <w:r>
        <w:separator/>
      </w:r>
    </w:p>
  </w:endnote>
  <w:endnote w:type="continuationSeparator" w:id="0">
    <w:p w14:paraId="4790AA12" w14:textId="77777777" w:rsidR="0029643C" w:rsidRDefault="0029643C" w:rsidP="00FC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upr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961914"/>
      <w:docPartObj>
        <w:docPartGallery w:val="Page Numbers (Bottom of Page)"/>
        <w:docPartUnique/>
      </w:docPartObj>
    </w:sdtPr>
    <w:sdtContent>
      <w:p w14:paraId="061E9B09" w14:textId="74562E1B" w:rsidR="00FC495C" w:rsidRDefault="00FC49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8A0F4" w14:textId="77777777" w:rsidR="00FC495C" w:rsidRDefault="00FC49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2B8C" w14:textId="77777777" w:rsidR="0029643C" w:rsidRDefault="0029643C" w:rsidP="00FC495C">
      <w:pPr>
        <w:spacing w:after="0" w:line="240" w:lineRule="auto"/>
      </w:pPr>
      <w:r>
        <w:separator/>
      </w:r>
    </w:p>
  </w:footnote>
  <w:footnote w:type="continuationSeparator" w:id="0">
    <w:p w14:paraId="572F2E6E" w14:textId="77777777" w:rsidR="0029643C" w:rsidRDefault="0029643C" w:rsidP="00FC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32184"/>
    <w:multiLevelType w:val="multilevel"/>
    <w:tmpl w:val="F8C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27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65"/>
    <w:rsid w:val="001B12D0"/>
    <w:rsid w:val="0029643C"/>
    <w:rsid w:val="00D10765"/>
    <w:rsid w:val="00F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3A68"/>
  <w15:chartTrackingRefBased/>
  <w15:docId w15:val="{2FBA2E3A-1692-48E7-AC5D-4ECD3CF4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95C"/>
  </w:style>
  <w:style w:type="paragraph" w:styleId="a5">
    <w:name w:val="footer"/>
    <w:basedOn w:val="a"/>
    <w:link w:val="a6"/>
    <w:uiPriority w:val="99"/>
    <w:unhideWhenUsed/>
    <w:rsid w:val="00FC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</dc:creator>
  <cp:keywords/>
  <dc:description/>
  <cp:lastModifiedBy>Музыкант</cp:lastModifiedBy>
  <cp:revision>3</cp:revision>
  <dcterms:created xsi:type="dcterms:W3CDTF">2023-05-17T08:08:00Z</dcterms:created>
  <dcterms:modified xsi:type="dcterms:W3CDTF">2023-05-17T08:10:00Z</dcterms:modified>
</cp:coreProperties>
</file>