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E2B044" w14:textId="044B7C70" w:rsidR="00DF783D" w:rsidRDefault="00DF783D" w:rsidP="00DF783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Консультация для родителей</w:t>
      </w:r>
    </w:p>
    <w:p w14:paraId="1EF2D7F1" w14:textId="71581811" w:rsidR="00DF783D" w:rsidRDefault="00DF783D" w:rsidP="00DF783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Готовимся к сдаче нормативов ВК ГТО</w:t>
      </w:r>
    </w:p>
    <w:p w14:paraId="7A164A96" w14:textId="4AA7F142" w:rsidR="00DF783D" w:rsidRDefault="005552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F783D">
        <w:rPr>
          <w:rFonts w:ascii="Times New Roman" w:hAnsi="Times New Roman" w:cs="Times New Roman"/>
          <w:sz w:val="24"/>
          <w:szCs w:val="24"/>
        </w:rPr>
        <w:t xml:space="preserve">Уважаемые родители, воспитанники нашего детского сада принимают </w:t>
      </w:r>
      <w:proofErr w:type="gramStart"/>
      <w:r w:rsidR="00DF783D">
        <w:rPr>
          <w:rFonts w:ascii="Times New Roman" w:hAnsi="Times New Roman" w:cs="Times New Roman"/>
          <w:sz w:val="24"/>
          <w:szCs w:val="24"/>
        </w:rPr>
        <w:t>участие  в</w:t>
      </w:r>
      <w:proofErr w:type="gramEnd"/>
      <w:r w:rsidR="00DF783D">
        <w:rPr>
          <w:rFonts w:ascii="Times New Roman" w:hAnsi="Times New Roman" w:cs="Times New Roman"/>
          <w:sz w:val="24"/>
          <w:szCs w:val="24"/>
        </w:rPr>
        <w:t xml:space="preserve"> сдаче нормативов ВК ГТО на базе Центра Спорта нашего района.</w:t>
      </w:r>
    </w:p>
    <w:p w14:paraId="21EA42EF" w14:textId="77777777" w:rsidR="00991131" w:rsidRDefault="00DF783D" w:rsidP="009911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F783D">
        <w:rPr>
          <w:rFonts w:ascii="Times New Roman" w:hAnsi="Times New Roman" w:cs="Times New Roman"/>
          <w:sz w:val="24"/>
          <w:szCs w:val="24"/>
        </w:rPr>
        <w:t>В соответствии с Указом Президента Российской Федерации в нашей стране вводится Всероссийский физкультурно- спортивный комплекс «Готов к труду и обороне» (ГТО) для решения проблемы продвижения ценностей здорового образа жизни и укрепления здоровья детей. Комплекс ГТО направлен на физическое развитие и укрепление здоровья подрастающего поколения, является основой системы физического воспитания и призван способствовать развитию массового физкультурного движения в стране. Внедрение Всероссийского физкультурно-спортивного комплекса «ГТО», подготовка детей к выполнению нормативов первой ступени ГТО приобщает их к здоровому образу жизни. Зачем нужно ГТО в дошкольном возрасте?</w:t>
      </w:r>
      <w:r w:rsidR="005552E2">
        <w:rPr>
          <w:rFonts w:ascii="Times New Roman" w:hAnsi="Times New Roman" w:cs="Times New Roman"/>
          <w:sz w:val="24"/>
          <w:szCs w:val="24"/>
        </w:rPr>
        <w:t xml:space="preserve"> </w:t>
      </w:r>
      <w:r w:rsidRPr="00DF783D">
        <w:rPr>
          <w:rFonts w:ascii="Times New Roman" w:hAnsi="Times New Roman" w:cs="Times New Roman"/>
          <w:sz w:val="24"/>
          <w:szCs w:val="24"/>
        </w:rPr>
        <w:t xml:space="preserve">Физическое развитие ребенка – это, прежде всего, двигательные </w:t>
      </w:r>
      <w:proofErr w:type="spellStart"/>
      <w:proofErr w:type="gramStart"/>
      <w:r w:rsidRPr="00DF783D">
        <w:rPr>
          <w:rFonts w:ascii="Times New Roman" w:hAnsi="Times New Roman" w:cs="Times New Roman"/>
          <w:sz w:val="24"/>
          <w:szCs w:val="24"/>
        </w:rPr>
        <w:t>навыки.Именно</w:t>
      </w:r>
      <w:proofErr w:type="spellEnd"/>
      <w:proofErr w:type="gramEnd"/>
      <w:r w:rsidRPr="00DF783D">
        <w:rPr>
          <w:rFonts w:ascii="Times New Roman" w:hAnsi="Times New Roman" w:cs="Times New Roman"/>
          <w:sz w:val="24"/>
          <w:szCs w:val="24"/>
        </w:rPr>
        <w:t xml:space="preserve"> в дошкольном возрасте закладывается основа для физического развития, здоровья и характера человека в будущем. Этот период характеризуется постепенным совершенствованием всех функций детского организма. Ребенок этого возраста отличается чрезвычайной пластичностью. Современные дети далеко не все обладают отменным физическим и психическим развитием, у них недостаточно сформированы потребности в занятиях физической культурой. Уже в дошкольном возрасте дети имеют зависимость от электронных игр, а родители зачастую не являются приверженцами здорового образа жизни. Задача родителей - воспитать здорового физически и психологически ребенка. Комплекс ГТО вполне может справиться с этой задачей, мотивируя родителей и общество предпочесть занятия физической культурой и спортом компьютеру и телевизору. Кроме того, подготовка и участие в сдаче норм ГТО позволит не только создать условия для укрепления, воспитания волевых качеств, развития стремления к победе и уверенности в своих силах, но и приблизить дошкольников к положительным результатам сдачи норм ГТО в дальнейшем. Родители должны помочь своим детям достичь желаемой цели.</w:t>
      </w:r>
    </w:p>
    <w:p w14:paraId="1B1728AE" w14:textId="04C20298" w:rsidR="00991131" w:rsidRPr="00991131" w:rsidRDefault="00991131" w:rsidP="00991131">
      <w:pPr>
        <w:rPr>
          <w:rFonts w:ascii="Times New Roman" w:hAnsi="Times New Roman" w:cs="Times New Roman"/>
          <w:sz w:val="24"/>
          <w:szCs w:val="24"/>
        </w:rPr>
      </w:pPr>
      <w:r w:rsidRPr="00DC5C21">
        <w:rPr>
          <w:rFonts w:ascii="Times New Roman" w:hAnsi="Times New Roman" w:cs="Times New Roman"/>
          <w:color w:val="000000"/>
          <w:sz w:val="24"/>
          <w:szCs w:val="24"/>
        </w:rPr>
        <w:t>Спортивная часть Всероссийского физкультурно-спортивного комплекса направлена на привлечение граждан к систематическим занятиям физической культурой и спортом с учетом половых и возрастных групп. Первая ступень (возрастная группа) -6-8 лет. В дошкольном возрасте закладывается основа для физического развития, здоровья и характера человека в будущем. В связи с преемственностью между детским садом и школой, с введением сдачи норм ГТО в школьную программу, именно дошкольное образование ориентирует детей на сдачу комплекса ГТО в дошкольном возрасте.</w:t>
      </w:r>
    </w:p>
    <w:p w14:paraId="48E07824" w14:textId="77777777" w:rsidR="00991131" w:rsidRDefault="00991131">
      <w:pPr>
        <w:rPr>
          <w:rFonts w:ascii="Times New Roman" w:hAnsi="Times New Roman" w:cs="Times New Roman"/>
          <w:sz w:val="24"/>
          <w:szCs w:val="24"/>
        </w:rPr>
      </w:pPr>
    </w:p>
    <w:p w14:paraId="3D61ACA9" w14:textId="77777777" w:rsidR="005552E2" w:rsidRDefault="005552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F783D" w:rsidRPr="00DF783D">
        <w:rPr>
          <w:rFonts w:ascii="Times New Roman" w:hAnsi="Times New Roman" w:cs="Times New Roman"/>
          <w:sz w:val="24"/>
          <w:szCs w:val="24"/>
        </w:rPr>
        <w:t xml:space="preserve"> Что такое знак отличия комплекса ГТО? По аналогии с медалями в большом спорте это награда, вручаемая участникам за успешное выполнение нормативов определенных возрастных ступеней комплекса ГТО. Знаки отличия бывают бронзового, серебряного и золотого достоинств в каждой возрастной ступени. Что дает сдача норм ГТО? Здоровье, крепкая, гармонично развитая фигура, гибкость, сила и ловкость – это наиболее очевидные преимущества от систематических занятий спортом. Значок ГТО не только подтверждает уровень физического развития ребенка, но и является предметом гордости и успешности. Испытания (тесты) подразделяются : - испытания по определению уровня развития скоростных возможностей; - испытания по определению уровня развития </w:t>
      </w:r>
      <w:r w:rsidR="00DF783D" w:rsidRPr="00DF783D">
        <w:rPr>
          <w:rFonts w:ascii="Times New Roman" w:hAnsi="Times New Roman" w:cs="Times New Roman"/>
          <w:sz w:val="24"/>
          <w:szCs w:val="24"/>
        </w:rPr>
        <w:lastRenderedPageBreak/>
        <w:t xml:space="preserve">выносливости; - испытания по определению уровня развития силы; - испытания по определению уровня развития гибкости; - испытания по определению уровня развития </w:t>
      </w:r>
      <w:proofErr w:type="spellStart"/>
      <w:r w:rsidR="00DF783D" w:rsidRPr="00DF783D">
        <w:rPr>
          <w:rFonts w:ascii="Times New Roman" w:hAnsi="Times New Roman" w:cs="Times New Roman"/>
          <w:sz w:val="24"/>
          <w:szCs w:val="24"/>
        </w:rPr>
        <w:t>скоростно</w:t>
      </w:r>
      <w:proofErr w:type="spellEnd"/>
      <w:r w:rsidR="00DF783D" w:rsidRPr="00DF783D">
        <w:rPr>
          <w:rFonts w:ascii="Times New Roman" w:hAnsi="Times New Roman" w:cs="Times New Roman"/>
          <w:sz w:val="24"/>
          <w:szCs w:val="24"/>
        </w:rPr>
        <w:t xml:space="preserve"> – силовых возможностей; - испытания по определению уровня развития координационных способностей; - испытания по определению уровня развития овладения прикладными навыками.</w:t>
      </w:r>
    </w:p>
    <w:p w14:paraId="27BF0362" w14:textId="175A4641" w:rsidR="00D35A47" w:rsidRDefault="005552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F783D" w:rsidRPr="00DF783D">
        <w:rPr>
          <w:rFonts w:ascii="Times New Roman" w:hAnsi="Times New Roman" w:cs="Times New Roman"/>
          <w:sz w:val="24"/>
          <w:szCs w:val="24"/>
        </w:rPr>
        <w:t xml:space="preserve"> 1 Ступень – (от 6 до 8 лет) - наклоны вперед из положения стоя на скамейке, -сгибание и разгибание рук в упоре лежа на полу, - бег 30 м , -смешанное передвижение 1 км, -метание теннисного мяча в цель, -прыжок в длину с места , -поднимание туловища из положения лёжа на спине. До сдачи норм ГТО допускаются дети, не имеющие медицинских противопоказаний. Фактически двигательная активность ребенка и его развитие – это принцип естественного воспитания, а ГТО весьма гармонично вписывается в данный процесс в качестве завершающего фактора. Кроме того, участие в подобных мероприятиях повышает интерес к физической культуре и здоровому образу жизни детей и взрослых. Подготовка и участие в сдаче норм ГТО позволит не только создавать условия для укрепления здоровья детей, воспитания волевых качеств, развития стремления к победе и уверенности в своих силах, но и приблизить дошкольников к спорту. Во время соревнований дети получают не только радость от своих результатов, но и учатся переживать за своих товарищей, а также чувствуют себя маленькими участниками огромной команды спортсменов.</w:t>
      </w:r>
    </w:p>
    <w:p w14:paraId="7CDAB6E0" w14:textId="1614C44A" w:rsidR="00B514CE" w:rsidRPr="00B514CE" w:rsidRDefault="00B514CE" w:rsidP="00B514C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514CE">
        <w:rPr>
          <w:color w:val="000000"/>
        </w:rPr>
        <w:t>Д</w:t>
      </w:r>
      <w:r w:rsidRPr="00B514CE">
        <w:rPr>
          <w:color w:val="000000"/>
        </w:rPr>
        <w:t>етские сады совместно с родителями </w:t>
      </w:r>
      <w:r>
        <w:rPr>
          <w:color w:val="000000"/>
        </w:rPr>
        <w:t xml:space="preserve">могут </w:t>
      </w:r>
      <w:r w:rsidRPr="00B514CE">
        <w:rPr>
          <w:color w:val="000000"/>
        </w:rPr>
        <w:t xml:space="preserve">стать фундаментом, на котором в игровой форме с интересом можно приобщать детей к здоровому образу жизни и спорту. Свои первые значки ГТО ребята </w:t>
      </w:r>
      <w:r>
        <w:rPr>
          <w:color w:val="000000"/>
        </w:rPr>
        <w:t xml:space="preserve">уже могут </w:t>
      </w:r>
      <w:r w:rsidRPr="00B514CE">
        <w:rPr>
          <w:color w:val="000000"/>
        </w:rPr>
        <w:t>получать именно в дошкольных образовательных учреждениях.</w:t>
      </w:r>
    </w:p>
    <w:p w14:paraId="6DA6A024" w14:textId="77777777" w:rsidR="00B514CE" w:rsidRPr="00B514CE" w:rsidRDefault="00B514CE" w:rsidP="00B514CE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B514CE">
        <w:rPr>
          <w:color w:val="000000"/>
        </w:rPr>
        <w:t>Как пройти регистрацию на сайте ГТО. РУ?</w:t>
      </w:r>
    </w:p>
    <w:p w14:paraId="2C5A8415" w14:textId="7965B10D" w:rsidR="00B514CE" w:rsidRPr="00B514CE" w:rsidRDefault="00B514CE" w:rsidP="00B514C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514CE">
        <w:rPr>
          <w:color w:val="000000"/>
        </w:rPr>
        <w:t>Ознакомит</w:t>
      </w:r>
      <w:r>
        <w:rPr>
          <w:color w:val="000000"/>
        </w:rPr>
        <w:t>ь</w:t>
      </w:r>
      <w:r w:rsidRPr="00B514CE">
        <w:rPr>
          <w:color w:val="000000"/>
        </w:rPr>
        <w:t>ся с нормативными документами нормы ГТО</w:t>
      </w:r>
      <w:r>
        <w:rPr>
          <w:color w:val="000000"/>
        </w:rPr>
        <w:t xml:space="preserve"> и пройти </w:t>
      </w:r>
      <w:proofErr w:type="spellStart"/>
      <w:r>
        <w:rPr>
          <w:color w:val="000000"/>
        </w:rPr>
        <w:t>регистраци</w:t>
      </w:r>
      <w:proofErr w:type="spellEnd"/>
      <w:r>
        <w:rPr>
          <w:color w:val="000000"/>
        </w:rPr>
        <w:t>. Можно на официальном сайте ГТО.</w:t>
      </w:r>
    </w:p>
    <w:p w14:paraId="2789EEF9" w14:textId="77777777" w:rsidR="00B514CE" w:rsidRPr="00B514CE" w:rsidRDefault="00B514CE" w:rsidP="00B514C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514CE">
        <w:rPr>
          <w:color w:val="000000"/>
        </w:rPr>
        <w:t>Для прохождения на сайте необходимо подготовить:</w:t>
      </w:r>
    </w:p>
    <w:p w14:paraId="71A19C06" w14:textId="77777777" w:rsidR="00B514CE" w:rsidRPr="00B514CE" w:rsidRDefault="00B514CE" w:rsidP="00B514CE">
      <w:pPr>
        <w:pStyle w:val="a3"/>
        <w:shd w:val="clear" w:color="auto" w:fill="FFFFFF"/>
        <w:spacing w:before="120" w:beforeAutospacing="0" w:after="0" w:afterAutospacing="0"/>
        <w:rPr>
          <w:color w:val="000000"/>
        </w:rPr>
      </w:pPr>
      <w:r w:rsidRPr="00B514CE">
        <w:rPr>
          <w:color w:val="000000"/>
        </w:rPr>
        <w:t>1. Наличие эл. Почты</w:t>
      </w:r>
    </w:p>
    <w:p w14:paraId="5FEB7CA7" w14:textId="63B76510" w:rsidR="00B514CE" w:rsidRPr="00B514CE" w:rsidRDefault="00B514CE" w:rsidP="00B514CE">
      <w:pPr>
        <w:pStyle w:val="a3"/>
        <w:shd w:val="clear" w:color="auto" w:fill="FFFFFF"/>
        <w:spacing w:before="120" w:beforeAutospacing="0" w:after="0" w:afterAutospacing="0"/>
        <w:rPr>
          <w:color w:val="000000"/>
        </w:rPr>
      </w:pPr>
      <w:r w:rsidRPr="00B514CE">
        <w:rPr>
          <w:color w:val="000000"/>
        </w:rPr>
        <w:t>2. Пас</w:t>
      </w:r>
      <w:r>
        <w:rPr>
          <w:color w:val="000000"/>
        </w:rPr>
        <w:t>портные</w:t>
      </w:r>
      <w:r w:rsidRPr="00B514CE">
        <w:rPr>
          <w:color w:val="000000"/>
        </w:rPr>
        <w:t xml:space="preserve"> данные </w:t>
      </w:r>
      <w:r w:rsidRPr="00B514CE">
        <w:rPr>
          <w:i/>
          <w:iCs/>
          <w:color w:val="000000"/>
        </w:rPr>
        <w:t>(</w:t>
      </w:r>
      <w:r w:rsidRPr="00B514CE">
        <w:rPr>
          <w:b/>
          <w:bCs/>
          <w:i/>
          <w:iCs/>
          <w:color w:val="000000"/>
        </w:rPr>
        <w:t>родителя</w:t>
      </w:r>
      <w:r w:rsidRPr="00B514CE">
        <w:rPr>
          <w:i/>
          <w:iCs/>
          <w:color w:val="000000"/>
        </w:rPr>
        <w:t>, законного представителя)</w:t>
      </w:r>
    </w:p>
    <w:p w14:paraId="7E9F9B74" w14:textId="77777777" w:rsidR="00B514CE" w:rsidRDefault="00B514CE" w:rsidP="00B514CE">
      <w:pPr>
        <w:pStyle w:val="a3"/>
        <w:shd w:val="clear" w:color="auto" w:fill="FFFFFF"/>
        <w:spacing w:before="120" w:beforeAutospacing="0" w:after="0" w:afterAutospacing="0"/>
        <w:rPr>
          <w:color w:val="000000"/>
        </w:rPr>
      </w:pPr>
      <w:r w:rsidRPr="00B514CE">
        <w:rPr>
          <w:color w:val="000000"/>
        </w:rPr>
        <w:t>3. Данные свидетельства о рождении</w:t>
      </w:r>
    </w:p>
    <w:p w14:paraId="4639C166" w14:textId="1C3A2B66" w:rsidR="00B514CE" w:rsidRPr="00B514CE" w:rsidRDefault="00B514CE" w:rsidP="00B514CE">
      <w:pPr>
        <w:pStyle w:val="a3"/>
        <w:shd w:val="clear" w:color="auto" w:fill="FFFFFF"/>
        <w:spacing w:before="120" w:beforeAutospacing="0" w:after="0" w:afterAutospacing="0"/>
        <w:rPr>
          <w:color w:val="000000"/>
        </w:rPr>
      </w:pPr>
      <w:r w:rsidRPr="00B514CE">
        <w:rPr>
          <w:color w:val="000000"/>
        </w:rPr>
        <w:t>4. Согласие на обработку персональных данных</w:t>
      </w:r>
    </w:p>
    <w:p w14:paraId="30BD369B" w14:textId="77777777" w:rsidR="00B514CE" w:rsidRPr="00B514CE" w:rsidRDefault="00B514CE" w:rsidP="00B514C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514CE">
        <w:rPr>
          <w:color w:val="000000"/>
        </w:rPr>
        <w:t>5. Фотография </w:t>
      </w:r>
      <w:r w:rsidRPr="00B514CE">
        <w:rPr>
          <w:i/>
          <w:iCs/>
          <w:color w:val="000000"/>
        </w:rPr>
        <w:t>(в эл. варианте)</w:t>
      </w:r>
    </w:p>
    <w:p w14:paraId="65E495E6" w14:textId="77777777" w:rsidR="00B514CE" w:rsidRPr="00B514CE" w:rsidRDefault="00B514CE" w:rsidP="00B514C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514CE">
        <w:rPr>
          <w:color w:val="000000"/>
        </w:rPr>
        <w:t>Подробную инструкцию Вы можете получить по </w:t>
      </w:r>
      <w:r w:rsidRPr="00B514CE">
        <w:rPr>
          <w:color w:val="000000"/>
          <w:u w:val="single"/>
        </w:rPr>
        <w:t>адресу</w:t>
      </w:r>
      <w:r w:rsidRPr="00B514CE">
        <w:rPr>
          <w:color w:val="000000"/>
        </w:rPr>
        <w:t>: https://gtonorm.ru/gto-ru-registraciya</w:t>
      </w:r>
    </w:p>
    <w:p w14:paraId="0D577E3C" w14:textId="77777777" w:rsidR="00B514CE" w:rsidRPr="00B514CE" w:rsidRDefault="00B514CE" w:rsidP="00B514C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514CE">
        <w:rPr>
          <w:color w:val="000000"/>
          <w:u w:val="single"/>
        </w:rPr>
        <w:t>Этапы регистрации</w:t>
      </w:r>
      <w:r w:rsidRPr="00B514CE">
        <w:rPr>
          <w:color w:val="000000"/>
        </w:rPr>
        <w:t>:</w:t>
      </w:r>
    </w:p>
    <w:p w14:paraId="709289ED" w14:textId="77777777" w:rsidR="00B514CE" w:rsidRPr="00B514CE" w:rsidRDefault="00B514CE" w:rsidP="00B514C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514CE">
        <w:rPr>
          <w:color w:val="000000"/>
        </w:rPr>
        <w:t>1. Укажите, пожалуйста, существующий адрес электронной почты, который зарегистрирован на Вас. Обращаем Ваше внимание, регистрация на интернет-портале с одного электронного адреса возможна только один раз. Все почтовые сообщения с интернет-портала будут отсылаться на этот адрес. Адрес электронной почты будет использован только по Вашему </w:t>
      </w:r>
      <w:r w:rsidRPr="00B514CE">
        <w:rPr>
          <w:color w:val="000000"/>
          <w:u w:val="single"/>
        </w:rPr>
        <w:t>желанию</w:t>
      </w:r>
      <w:r w:rsidRPr="00B514CE">
        <w:rPr>
          <w:color w:val="000000"/>
        </w:rPr>
        <w:t>: для восстановления пароля или получения новостей и уведомлений, приглашений для принятия участия в </w:t>
      </w:r>
      <w:r w:rsidRPr="00B514CE">
        <w:rPr>
          <w:b/>
          <w:bCs/>
          <w:color w:val="000000"/>
        </w:rPr>
        <w:t>сдаче комплекса ГТО</w:t>
      </w:r>
      <w:r w:rsidRPr="00B514CE">
        <w:rPr>
          <w:color w:val="000000"/>
        </w:rPr>
        <w:t>.</w:t>
      </w:r>
    </w:p>
    <w:p w14:paraId="40C249E6" w14:textId="77777777" w:rsidR="00B514CE" w:rsidRPr="00B514CE" w:rsidRDefault="00B514CE" w:rsidP="00B514CE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B514CE">
        <w:rPr>
          <w:color w:val="000000"/>
        </w:rPr>
        <w:t>2. На электронный адрес Вам придет письмо с кодом активации. Бывает письмо может попасть в спам – письма – в этом случае него необходимо перетащить курсором в папку входящие. Если письмо долго не приходит, причиной может быть большая загруженность сайта. В этом случае, нужно заново отправить запрос на получение кода – активации.</w:t>
      </w:r>
    </w:p>
    <w:p w14:paraId="7899DFAF" w14:textId="77777777" w:rsidR="00B514CE" w:rsidRPr="00B514CE" w:rsidRDefault="00B514CE" w:rsidP="00B514C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514CE">
        <w:rPr>
          <w:color w:val="000000"/>
        </w:rPr>
        <w:lastRenderedPageBreak/>
        <w:t>3. Затем Вам необходимо придумать логин и пароль для личного кабинета на сайте ГТО. Для того, чтобы подтвердить свой электронный адрес, нажмите на кнопку </w:t>
      </w:r>
      <w:r w:rsidRPr="00B514CE">
        <w:rPr>
          <w:i/>
          <w:iCs/>
          <w:color w:val="000000"/>
        </w:rPr>
        <w:t>«Отправить код для активации аккаунта»</w:t>
      </w:r>
      <w:r w:rsidRPr="00B514CE">
        <w:rPr>
          <w:color w:val="000000"/>
        </w:rPr>
        <w:t>.</w:t>
      </w:r>
    </w:p>
    <w:p w14:paraId="42272254" w14:textId="77777777" w:rsidR="00B514CE" w:rsidRPr="00B514CE" w:rsidRDefault="00B514CE" w:rsidP="00B514CE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B514CE">
        <w:rPr>
          <w:color w:val="000000"/>
        </w:rPr>
        <w:t>4. Дождитесь получения кода на адрес электронной почты. Готово!</w:t>
      </w:r>
    </w:p>
    <w:p w14:paraId="725CBDC4" w14:textId="77777777" w:rsidR="00B514CE" w:rsidRPr="00B514CE" w:rsidRDefault="00B514CE" w:rsidP="00B514C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514CE">
        <w:rPr>
          <w:color w:val="000000"/>
        </w:rPr>
        <w:t>Далее перед вами откроется окно для ввода личных данных, заполняем их опираясь на подготовленные документы. Для регистрации </w:t>
      </w:r>
      <w:r w:rsidRPr="00B514CE">
        <w:rPr>
          <w:b/>
          <w:bCs/>
          <w:color w:val="000000"/>
        </w:rPr>
        <w:t>дошкольников</w:t>
      </w:r>
      <w:r w:rsidRPr="00B514CE">
        <w:rPr>
          <w:color w:val="000000"/>
        </w:rPr>
        <w:t> необходимо согласие на обработку персональных данных.</w:t>
      </w:r>
    </w:p>
    <w:p w14:paraId="6AE8EC74" w14:textId="77777777" w:rsidR="00B514CE" w:rsidRPr="00B514CE" w:rsidRDefault="00B514CE" w:rsidP="00B514C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514CE">
        <w:rPr>
          <w:color w:val="000000"/>
        </w:rPr>
        <w:t>5. После завершения процесса вы получите уникальный номер участника ГТО. Он состоит из 11 цифр и </w:t>
      </w:r>
      <w:r w:rsidRPr="00B514CE">
        <w:rPr>
          <w:color w:val="000000"/>
          <w:u w:val="single"/>
        </w:rPr>
        <w:t>включает</w:t>
      </w:r>
      <w:r w:rsidRPr="00B514CE">
        <w:rPr>
          <w:color w:val="000000"/>
        </w:rPr>
        <w:t>:</w:t>
      </w:r>
    </w:p>
    <w:p w14:paraId="04C41FD8" w14:textId="77777777" w:rsidR="00B514CE" w:rsidRPr="00B514CE" w:rsidRDefault="00B514CE" w:rsidP="00B514C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514CE">
        <w:rPr>
          <w:color w:val="000000"/>
        </w:rPr>
        <w:t>ID-код или УИН Его необходимо сообщить ответственному по </w:t>
      </w:r>
      <w:r w:rsidRPr="00B514CE">
        <w:rPr>
          <w:b/>
          <w:bCs/>
          <w:color w:val="000000"/>
        </w:rPr>
        <w:t>сдаче норм ГТО</w:t>
      </w:r>
      <w:r w:rsidRPr="00B514CE">
        <w:rPr>
          <w:color w:val="000000"/>
        </w:rPr>
        <w:t>.</w:t>
      </w:r>
    </w:p>
    <w:p w14:paraId="73066520" w14:textId="77777777" w:rsidR="00B514CE" w:rsidRPr="00B514CE" w:rsidRDefault="00B514CE" w:rsidP="00B514C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514CE">
        <w:rPr>
          <w:color w:val="000000"/>
          <w:u w:val="single"/>
        </w:rPr>
        <w:t>УИН необходим</w:t>
      </w:r>
      <w:r w:rsidRPr="00B514CE">
        <w:rPr>
          <w:color w:val="000000"/>
        </w:rPr>
        <w:t>:</w:t>
      </w:r>
    </w:p>
    <w:p w14:paraId="57627DA7" w14:textId="77777777" w:rsidR="00B514CE" w:rsidRPr="00B514CE" w:rsidRDefault="00B514CE" w:rsidP="00B514CE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B514CE">
        <w:rPr>
          <w:color w:val="000000"/>
        </w:rPr>
        <w:t>1. Для внесения во внутренние документы;</w:t>
      </w:r>
    </w:p>
    <w:p w14:paraId="787B4169" w14:textId="77777777" w:rsidR="00B514CE" w:rsidRPr="00B514CE" w:rsidRDefault="00B514CE" w:rsidP="00B514CE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B514CE">
        <w:rPr>
          <w:color w:val="000000"/>
        </w:rPr>
        <w:t>2. Для записи в Центр тестирования;</w:t>
      </w:r>
    </w:p>
    <w:p w14:paraId="2B895FDE" w14:textId="77777777" w:rsidR="00B514CE" w:rsidRPr="00B514CE" w:rsidRDefault="00B514CE" w:rsidP="00B514CE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B514CE">
        <w:rPr>
          <w:color w:val="000000"/>
        </w:rPr>
        <w:t>3. Для отслеживания результатов на сайте.</w:t>
      </w:r>
    </w:p>
    <w:p w14:paraId="502F91E7" w14:textId="462ACDE8" w:rsidR="00B514CE" w:rsidRDefault="00B514CE" w:rsidP="00B514CE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B514CE">
        <w:rPr>
          <w:color w:val="000000"/>
        </w:rPr>
        <w:t>НОРМЫ ГТО ДЛЯ </w:t>
      </w:r>
      <w:r w:rsidRPr="00B514CE">
        <w:rPr>
          <w:b/>
          <w:bCs/>
          <w:color w:val="000000"/>
        </w:rPr>
        <w:t>ДОШКОЛЬНИКОВ</w:t>
      </w:r>
    </w:p>
    <w:p w14:paraId="732A0FED" w14:textId="77777777" w:rsidR="00B514CE" w:rsidRPr="00B514CE" w:rsidRDefault="00B514CE" w:rsidP="00B514C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14:paraId="4BFD24FB" w14:textId="77777777" w:rsidR="00B514CE" w:rsidRPr="00B514CE" w:rsidRDefault="00B514CE" w:rsidP="00B514C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514CE">
        <w:rPr>
          <w:color w:val="000000"/>
        </w:rPr>
        <w:t>Содержание комплекса – нормативы ГТО 1 ступень </w:t>
      </w:r>
      <w:r w:rsidRPr="00B514CE">
        <w:rPr>
          <w:i/>
          <w:iCs/>
          <w:color w:val="000000"/>
        </w:rPr>
        <w:t>(6-8 лет)</w:t>
      </w:r>
    </w:p>
    <w:p w14:paraId="498097C3" w14:textId="77777777" w:rsidR="00B514CE" w:rsidRPr="00B514CE" w:rsidRDefault="00B514CE" w:rsidP="00B514C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514CE">
        <w:rPr>
          <w:color w:val="000000"/>
        </w:rPr>
        <w:t>I ступень включает нормативы ГТО для мальчиков и девочек 6-8 лет трех степеней сложности (бронзовый, серебряный и золотой знак, т. е. она охватывает детей </w:t>
      </w:r>
      <w:r w:rsidRPr="00B514CE">
        <w:rPr>
          <w:b/>
          <w:bCs/>
          <w:color w:val="000000"/>
        </w:rPr>
        <w:t>дошкольного</w:t>
      </w:r>
      <w:r w:rsidRPr="00B514CE">
        <w:rPr>
          <w:color w:val="000000"/>
        </w:rPr>
        <w:t> возраста и школьников 1-2 классов.</w:t>
      </w:r>
    </w:p>
    <w:p w14:paraId="654AE0DD" w14:textId="77777777" w:rsidR="00B514CE" w:rsidRPr="00B514CE" w:rsidRDefault="00B514CE" w:rsidP="00B514C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514CE">
        <w:rPr>
          <w:color w:val="000000"/>
        </w:rPr>
        <w:t>Из 9 тестов 6 обязательных и 3 по выбору, из них 3 многовариантных. Для получения бронзового, серебряного или золотого знака ГТО дети </w:t>
      </w:r>
      <w:r w:rsidRPr="00B514CE">
        <w:rPr>
          <w:i/>
          <w:iCs/>
          <w:color w:val="000000"/>
        </w:rPr>
        <w:t>(мальчики и девочки)</w:t>
      </w:r>
      <w:r w:rsidRPr="00B514CE">
        <w:rPr>
          <w:color w:val="000000"/>
        </w:rPr>
        <w:t> должны выполнить нормативы соответственно 4-х, 5-и или 6-и тестов, при этом выполненные нормативы должны содержать тесты на силу (подтягивание на перекладине, выжимание из положения лежа на полу, прыжок в длину, быстроту (бег на 30 м, челночный бег 3 х10 м, бег на лыжах с фиксированием нормативного времени, гибкость </w:t>
      </w:r>
      <w:r w:rsidRPr="00B514CE">
        <w:rPr>
          <w:i/>
          <w:iCs/>
          <w:color w:val="000000"/>
        </w:rPr>
        <w:t>(наклоны вперед)</w:t>
      </w:r>
      <w:r w:rsidRPr="00B514CE">
        <w:rPr>
          <w:color w:val="000000"/>
        </w:rPr>
        <w:t> и выносливость </w:t>
      </w:r>
      <w:r w:rsidRPr="00B514CE">
        <w:rPr>
          <w:i/>
          <w:iCs/>
          <w:color w:val="000000"/>
        </w:rPr>
        <w:t>(смешанное передвижение на 1 км, бег на лыжах на 2 км, кросс на 1 км)</w:t>
      </w:r>
      <w:r w:rsidRPr="00B514CE">
        <w:rPr>
          <w:color w:val="000000"/>
        </w:rPr>
        <w:t>.</w:t>
      </w:r>
    </w:p>
    <w:p w14:paraId="40EBE530" w14:textId="3C87FA13" w:rsidR="00B514CE" w:rsidRPr="00B514CE" w:rsidRDefault="00B514CE" w:rsidP="00B514CE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B514CE">
        <w:rPr>
          <w:color w:val="000000"/>
        </w:rPr>
        <w:t>Учитывая, что упражнения в детском возрасте должны быть разнообразными и игровыми, в 1 ступень включены тесты на попадание в цель теннисного мяча, плавание без учета времени. Недельный двигательный режим рекомендуется всего 10 часов, т. к. в этот возрастной период больше энергии, чем в другие периоды, затрачивается на процессы роста. Появляются различия между гимнастическим снарядом для мальчиков и девочек (высокая перекладина для мальчиков, низкая для девочек, т. к. начинает сказываться разница в их росте.</w:t>
      </w:r>
    </w:p>
    <w:p w14:paraId="7D45F33E" w14:textId="77777777" w:rsidR="00B514CE" w:rsidRPr="00B514CE" w:rsidRDefault="00B514CE">
      <w:pPr>
        <w:rPr>
          <w:rFonts w:ascii="Times New Roman" w:hAnsi="Times New Roman" w:cs="Times New Roman"/>
          <w:sz w:val="24"/>
          <w:szCs w:val="24"/>
        </w:rPr>
      </w:pPr>
    </w:p>
    <w:sectPr w:rsidR="00B514CE" w:rsidRPr="00B51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83D"/>
    <w:rsid w:val="005552E2"/>
    <w:rsid w:val="00991131"/>
    <w:rsid w:val="00B514CE"/>
    <w:rsid w:val="00D35A47"/>
    <w:rsid w:val="00DF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3F3C5"/>
  <w15:chartTrackingRefBased/>
  <w15:docId w15:val="{CC1ADBD5-9804-49C4-984D-9AD295758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1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29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1268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2021-11-13T19:48:00Z</dcterms:created>
  <dcterms:modified xsi:type="dcterms:W3CDTF">2021-11-13T20:20:00Z</dcterms:modified>
</cp:coreProperties>
</file>